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6B" w:rsidRPr="00254C1D" w:rsidRDefault="00BB016B" w:rsidP="00254C1D">
      <w:pPr>
        <w:ind w:left="7788" w:firstLine="708"/>
        <w:rPr>
          <w:sz w:val="28"/>
          <w:szCs w:val="20"/>
          <w:lang w:val="ro-MD"/>
        </w:rPr>
      </w:pPr>
      <w:r w:rsidRPr="00254C1D">
        <w:rPr>
          <w:sz w:val="28"/>
          <w:szCs w:val="20"/>
          <w:lang w:val="ro-MD"/>
        </w:rPr>
        <w:t xml:space="preserve">Anexă </w:t>
      </w:r>
    </w:p>
    <w:p w:rsidR="00847BAD" w:rsidRPr="00254C1D" w:rsidRDefault="00BB016B" w:rsidP="00254C1D">
      <w:pPr>
        <w:pStyle w:val="rg"/>
        <w:spacing w:before="0" w:beforeAutospacing="0" w:after="0" w:afterAutospacing="0"/>
        <w:jc w:val="right"/>
        <w:rPr>
          <w:sz w:val="28"/>
          <w:szCs w:val="20"/>
          <w:lang w:val="ro-MD"/>
        </w:rPr>
      </w:pPr>
      <w:r w:rsidRPr="00254C1D">
        <w:rPr>
          <w:sz w:val="28"/>
          <w:szCs w:val="20"/>
          <w:lang w:val="ro-MD"/>
        </w:rPr>
        <w:t xml:space="preserve">la ordinul </w:t>
      </w:r>
      <w:r w:rsidR="00847BAD" w:rsidRPr="00254C1D">
        <w:rPr>
          <w:sz w:val="28"/>
          <w:szCs w:val="20"/>
          <w:lang w:val="ro-MD"/>
        </w:rPr>
        <w:t>comun</w:t>
      </w:r>
      <w:r w:rsidR="00FE1AD1" w:rsidRPr="00254C1D">
        <w:rPr>
          <w:sz w:val="28"/>
          <w:szCs w:val="20"/>
          <w:lang w:val="ro-MD"/>
        </w:rPr>
        <w:t xml:space="preserve"> al </w:t>
      </w:r>
      <w:r w:rsidRPr="00254C1D">
        <w:rPr>
          <w:sz w:val="28"/>
          <w:szCs w:val="20"/>
          <w:lang w:val="ro-MD"/>
        </w:rPr>
        <w:t xml:space="preserve">Autorității </w:t>
      </w:r>
      <w:proofErr w:type="spellStart"/>
      <w:r w:rsidRPr="00254C1D">
        <w:rPr>
          <w:sz w:val="28"/>
          <w:szCs w:val="20"/>
          <w:lang w:val="ro-MD"/>
        </w:rPr>
        <w:t>Naţionale</w:t>
      </w:r>
      <w:proofErr w:type="spellEnd"/>
      <w:r w:rsidRPr="00254C1D">
        <w:rPr>
          <w:sz w:val="28"/>
          <w:szCs w:val="20"/>
          <w:lang w:val="ro-MD"/>
        </w:rPr>
        <w:t xml:space="preserve"> </w:t>
      </w:r>
    </w:p>
    <w:p w:rsidR="00254C1D" w:rsidRDefault="00BB016B" w:rsidP="00FE1AD1">
      <w:pPr>
        <w:pStyle w:val="rg"/>
        <w:tabs>
          <w:tab w:val="left" w:pos="6379"/>
        </w:tabs>
        <w:spacing w:before="0" w:beforeAutospacing="0" w:after="0" w:afterAutospacing="0"/>
        <w:jc w:val="right"/>
        <w:rPr>
          <w:sz w:val="28"/>
          <w:szCs w:val="20"/>
        </w:rPr>
      </w:pPr>
      <w:r w:rsidRPr="00254C1D">
        <w:rPr>
          <w:sz w:val="28"/>
          <w:szCs w:val="20"/>
          <w:lang w:val="ro-MD"/>
        </w:rPr>
        <w:t>de Integritate</w:t>
      </w:r>
      <w:r w:rsidR="00FE1AD1" w:rsidRPr="00254C1D">
        <w:rPr>
          <w:sz w:val="28"/>
          <w:szCs w:val="20"/>
          <w:lang w:val="ro-MD"/>
        </w:rPr>
        <w:t xml:space="preserve">, </w:t>
      </w:r>
      <w:r w:rsidR="00FE1AD1" w:rsidRPr="00254C1D">
        <w:rPr>
          <w:sz w:val="28"/>
          <w:szCs w:val="20"/>
        </w:rPr>
        <w:t xml:space="preserve">Agenției Servicii Publice </w:t>
      </w:r>
    </w:p>
    <w:p w:rsidR="00BB016B" w:rsidRPr="00254C1D" w:rsidRDefault="00FE1AD1" w:rsidP="00FE1AD1">
      <w:pPr>
        <w:pStyle w:val="rg"/>
        <w:tabs>
          <w:tab w:val="left" w:pos="6379"/>
        </w:tabs>
        <w:spacing w:before="0" w:beforeAutospacing="0" w:after="0" w:afterAutospacing="0"/>
        <w:jc w:val="right"/>
        <w:rPr>
          <w:sz w:val="28"/>
          <w:szCs w:val="20"/>
        </w:rPr>
      </w:pPr>
      <w:r w:rsidRPr="00254C1D">
        <w:rPr>
          <w:sz w:val="28"/>
          <w:szCs w:val="20"/>
        </w:rPr>
        <w:t>și Inspectoratului Național de Probațiune</w:t>
      </w:r>
    </w:p>
    <w:p w:rsidR="00BB016B" w:rsidRPr="00254C1D" w:rsidRDefault="00BB016B" w:rsidP="00254C1D">
      <w:pPr>
        <w:pStyle w:val="rg"/>
        <w:spacing w:before="0" w:beforeAutospacing="0" w:after="0" w:afterAutospacing="0"/>
        <w:jc w:val="right"/>
        <w:rPr>
          <w:sz w:val="28"/>
          <w:szCs w:val="20"/>
          <w:lang w:val="ro-MD"/>
        </w:rPr>
      </w:pPr>
      <w:r w:rsidRPr="00254C1D">
        <w:rPr>
          <w:sz w:val="28"/>
          <w:szCs w:val="20"/>
          <w:lang w:val="ro-MD"/>
        </w:rPr>
        <w:t>nr.</w:t>
      </w:r>
      <w:r w:rsidR="00254C1D" w:rsidRPr="00254C1D">
        <w:rPr>
          <w:sz w:val="28"/>
          <w:szCs w:val="20"/>
          <w:lang w:val="ro-MD"/>
        </w:rPr>
        <w:t xml:space="preserve"> 90 </w:t>
      </w:r>
      <w:r w:rsidR="00847BAD" w:rsidRPr="00254C1D">
        <w:rPr>
          <w:sz w:val="28"/>
          <w:szCs w:val="20"/>
          <w:lang w:val="ro-MD"/>
        </w:rPr>
        <w:t>/</w:t>
      </w:r>
      <w:r w:rsidR="00254C1D" w:rsidRPr="00254C1D">
        <w:rPr>
          <w:sz w:val="28"/>
          <w:szCs w:val="20"/>
          <w:lang w:val="ro-MD"/>
        </w:rPr>
        <w:t xml:space="preserve"> 653 </w:t>
      </w:r>
      <w:r w:rsidR="00847BAD" w:rsidRPr="00254C1D">
        <w:rPr>
          <w:sz w:val="28"/>
          <w:szCs w:val="20"/>
          <w:lang w:val="ro-MD"/>
        </w:rPr>
        <w:t>/</w:t>
      </w:r>
      <w:r w:rsidR="00254C1D" w:rsidRPr="00254C1D">
        <w:rPr>
          <w:sz w:val="28"/>
          <w:szCs w:val="20"/>
          <w:lang w:val="ro-MD"/>
        </w:rPr>
        <w:t xml:space="preserve"> 07 </w:t>
      </w:r>
      <w:r w:rsidRPr="00254C1D">
        <w:rPr>
          <w:sz w:val="28"/>
          <w:szCs w:val="20"/>
          <w:lang w:val="ro-MD"/>
        </w:rPr>
        <w:t xml:space="preserve">din </w:t>
      </w:r>
      <w:r w:rsidR="00254C1D" w:rsidRPr="00254C1D">
        <w:rPr>
          <w:sz w:val="28"/>
          <w:szCs w:val="20"/>
          <w:lang w:val="ro-MD"/>
        </w:rPr>
        <w:t>09 octombrie</w:t>
      </w:r>
      <w:r w:rsidRPr="00254C1D">
        <w:rPr>
          <w:sz w:val="28"/>
          <w:szCs w:val="20"/>
          <w:lang w:val="ro-MD"/>
        </w:rPr>
        <w:t xml:space="preserve"> 2018</w:t>
      </w:r>
    </w:p>
    <w:p w:rsidR="00BB016B" w:rsidRPr="00400E50" w:rsidRDefault="00BB016B" w:rsidP="004F1BF6">
      <w:pPr>
        <w:jc w:val="center"/>
        <w:rPr>
          <w:b/>
          <w:sz w:val="28"/>
          <w:szCs w:val="28"/>
          <w:lang w:val="ro-MD"/>
        </w:rPr>
      </w:pPr>
      <w:bookmarkStart w:id="0" w:name="_GoBack"/>
      <w:bookmarkEnd w:id="0"/>
    </w:p>
    <w:p w:rsidR="00847BAD" w:rsidRDefault="00847BAD" w:rsidP="00A84CC5">
      <w:pPr>
        <w:spacing w:after="0"/>
        <w:jc w:val="center"/>
        <w:rPr>
          <w:b/>
          <w:sz w:val="28"/>
          <w:szCs w:val="28"/>
          <w:lang w:val="ro-MD"/>
        </w:rPr>
      </w:pPr>
    </w:p>
    <w:p w:rsidR="005D1770" w:rsidRPr="00400E50" w:rsidRDefault="004F1BF6" w:rsidP="00A84CC5">
      <w:pPr>
        <w:spacing w:after="0"/>
        <w:jc w:val="center"/>
        <w:rPr>
          <w:b/>
          <w:sz w:val="28"/>
          <w:szCs w:val="28"/>
          <w:lang w:val="ro-MD"/>
        </w:rPr>
      </w:pPr>
      <w:r w:rsidRPr="00400E50">
        <w:rPr>
          <w:b/>
          <w:sz w:val="28"/>
          <w:szCs w:val="28"/>
          <w:lang w:val="ro-MD"/>
        </w:rPr>
        <w:t>REGULAMENT</w:t>
      </w:r>
    </w:p>
    <w:p w:rsidR="004F1BF6" w:rsidRPr="00400E50" w:rsidRDefault="004F1BF6" w:rsidP="00A84CC5">
      <w:pPr>
        <w:spacing w:after="0"/>
        <w:jc w:val="center"/>
        <w:rPr>
          <w:b/>
          <w:sz w:val="28"/>
          <w:szCs w:val="28"/>
          <w:lang w:val="ro-MD"/>
        </w:rPr>
      </w:pPr>
      <w:r w:rsidRPr="00400E50">
        <w:rPr>
          <w:b/>
          <w:sz w:val="28"/>
          <w:szCs w:val="28"/>
          <w:lang w:val="ro-MD"/>
        </w:rPr>
        <w:t>cu privire la ordinea de eliberare a certificat</w:t>
      </w:r>
      <w:r w:rsidR="00AF4C25" w:rsidRPr="00400E50">
        <w:rPr>
          <w:b/>
          <w:sz w:val="28"/>
          <w:szCs w:val="28"/>
          <w:lang w:val="ro-MD"/>
        </w:rPr>
        <w:t xml:space="preserve">elor </w:t>
      </w:r>
      <w:r w:rsidRPr="00400E50">
        <w:rPr>
          <w:b/>
          <w:sz w:val="28"/>
          <w:szCs w:val="28"/>
          <w:lang w:val="ro-MD"/>
        </w:rPr>
        <w:t xml:space="preserve">de integritate </w:t>
      </w:r>
    </w:p>
    <w:p w:rsidR="00A84CC5" w:rsidRDefault="00A84CC5" w:rsidP="00F16B4C">
      <w:pPr>
        <w:spacing w:after="0"/>
        <w:jc w:val="center"/>
        <w:rPr>
          <w:b/>
          <w:sz w:val="28"/>
          <w:szCs w:val="28"/>
          <w:lang w:val="ro-MD"/>
        </w:rPr>
      </w:pPr>
    </w:p>
    <w:p w:rsidR="002508D0" w:rsidRPr="00400E50" w:rsidRDefault="002508D0" w:rsidP="00F16B4C">
      <w:pPr>
        <w:spacing w:after="0"/>
        <w:jc w:val="center"/>
        <w:rPr>
          <w:b/>
          <w:sz w:val="28"/>
          <w:szCs w:val="28"/>
          <w:lang w:val="ro-MD"/>
        </w:rPr>
      </w:pPr>
    </w:p>
    <w:p w:rsidR="00AF4C25" w:rsidRPr="00400E50" w:rsidRDefault="00AF4C25" w:rsidP="00F16B4C">
      <w:pPr>
        <w:spacing w:after="0"/>
        <w:jc w:val="center"/>
        <w:rPr>
          <w:b/>
          <w:sz w:val="28"/>
          <w:szCs w:val="28"/>
          <w:lang w:val="ro-MD"/>
        </w:rPr>
      </w:pPr>
      <w:r w:rsidRPr="00400E50">
        <w:rPr>
          <w:b/>
          <w:sz w:val="28"/>
          <w:szCs w:val="28"/>
          <w:lang w:val="ro-MD"/>
        </w:rPr>
        <w:t xml:space="preserve">Secțiunea </w:t>
      </w:r>
      <w:r w:rsidR="003B7C6C" w:rsidRPr="00400E50">
        <w:rPr>
          <w:b/>
          <w:sz w:val="28"/>
          <w:szCs w:val="28"/>
          <w:lang w:val="ro-MD"/>
        </w:rPr>
        <w:t>I</w:t>
      </w:r>
      <w:r w:rsidRPr="00400E50">
        <w:rPr>
          <w:b/>
          <w:sz w:val="28"/>
          <w:szCs w:val="28"/>
          <w:lang w:val="ro-MD"/>
        </w:rPr>
        <w:t>.</w:t>
      </w:r>
    </w:p>
    <w:p w:rsidR="004F1BF6" w:rsidRDefault="003B7C6C" w:rsidP="00F16B4C">
      <w:pPr>
        <w:jc w:val="center"/>
        <w:rPr>
          <w:b/>
          <w:sz w:val="28"/>
          <w:szCs w:val="28"/>
          <w:lang w:val="ro-MD"/>
        </w:rPr>
      </w:pPr>
      <w:r w:rsidRPr="00400E50">
        <w:rPr>
          <w:b/>
          <w:sz w:val="28"/>
          <w:szCs w:val="28"/>
          <w:lang w:val="ro-MD"/>
        </w:rPr>
        <w:t>Dispoziții generale</w:t>
      </w:r>
    </w:p>
    <w:p w:rsidR="00254C1D" w:rsidRPr="00400E50" w:rsidRDefault="00254C1D" w:rsidP="00F16B4C">
      <w:pPr>
        <w:jc w:val="center"/>
        <w:rPr>
          <w:b/>
          <w:sz w:val="28"/>
          <w:szCs w:val="28"/>
          <w:lang w:val="ro-MD"/>
        </w:rPr>
      </w:pPr>
    </w:p>
    <w:p w:rsidR="00AB2DF9" w:rsidRPr="00400E50" w:rsidRDefault="00AB2DF9" w:rsidP="00F16B4C">
      <w:pPr>
        <w:pStyle w:val="Default"/>
        <w:numPr>
          <w:ilvl w:val="0"/>
          <w:numId w:val="7"/>
        </w:numPr>
        <w:ind w:left="0"/>
        <w:jc w:val="both"/>
        <w:rPr>
          <w:lang w:val="ro-MD"/>
        </w:rPr>
      </w:pPr>
      <w:r w:rsidRPr="00400E50">
        <w:rPr>
          <w:sz w:val="28"/>
          <w:lang w:val="ro-MD"/>
        </w:rPr>
        <w:t>Prezentul Regulament</w:t>
      </w:r>
      <w:r w:rsidR="00F16B4C" w:rsidRPr="00400E50">
        <w:rPr>
          <w:sz w:val="28"/>
          <w:lang w:val="ro-MD"/>
        </w:rPr>
        <w:t xml:space="preserve"> </w:t>
      </w:r>
      <w:r w:rsidRPr="00400E50">
        <w:rPr>
          <w:sz w:val="28"/>
          <w:lang w:val="ro-MD"/>
        </w:rPr>
        <w:t xml:space="preserve">reglementează modul de depunere, prelucrare şi </w:t>
      </w:r>
      <w:proofErr w:type="spellStart"/>
      <w:r w:rsidRPr="00400E50">
        <w:rPr>
          <w:sz w:val="28"/>
          <w:lang w:val="ro-MD"/>
        </w:rPr>
        <w:t>soluţionare</w:t>
      </w:r>
      <w:proofErr w:type="spellEnd"/>
      <w:r w:rsidRPr="00400E50">
        <w:rPr>
          <w:sz w:val="28"/>
          <w:lang w:val="ro-MD"/>
        </w:rPr>
        <w:t xml:space="preserve"> a </w:t>
      </w:r>
      <w:r w:rsidR="00F16B4C" w:rsidRPr="00400E50">
        <w:rPr>
          <w:sz w:val="28"/>
          <w:lang w:val="ro-MD"/>
        </w:rPr>
        <w:t>solicitărilor</w:t>
      </w:r>
      <w:r w:rsidRPr="00400E50">
        <w:rPr>
          <w:sz w:val="28"/>
          <w:lang w:val="ro-MD"/>
        </w:rPr>
        <w:t xml:space="preserve"> </w:t>
      </w:r>
      <w:r w:rsidR="00F16B4C" w:rsidRPr="00400E50">
        <w:rPr>
          <w:sz w:val="28"/>
          <w:lang w:val="ro-MD"/>
        </w:rPr>
        <w:t xml:space="preserve">conducătorilor entităților publice și a </w:t>
      </w:r>
      <w:r w:rsidRPr="00400E50">
        <w:rPr>
          <w:sz w:val="28"/>
          <w:lang w:val="ro-MD"/>
        </w:rPr>
        <w:t xml:space="preserve">persoanelor fizice </w:t>
      </w:r>
      <w:r w:rsidR="00F16B4C" w:rsidRPr="00400E50">
        <w:rPr>
          <w:sz w:val="28"/>
          <w:lang w:val="ro-MD"/>
        </w:rPr>
        <w:t xml:space="preserve">care intenționează să candideze pentru ocuparea funcțiilor publice eligibile, </w:t>
      </w:r>
      <w:r w:rsidRPr="00400E50">
        <w:rPr>
          <w:sz w:val="28"/>
          <w:lang w:val="ro-MD"/>
        </w:rPr>
        <w:t xml:space="preserve">privind eliberarea </w:t>
      </w:r>
      <w:r w:rsidR="00F16B4C" w:rsidRPr="00400E50">
        <w:rPr>
          <w:sz w:val="28"/>
          <w:lang w:val="ro-MD"/>
        </w:rPr>
        <w:t>certificatelor de integritate</w:t>
      </w:r>
      <w:r w:rsidRPr="00400E50">
        <w:rPr>
          <w:sz w:val="28"/>
          <w:lang w:val="ro-MD"/>
        </w:rPr>
        <w:t>.</w:t>
      </w:r>
      <w:r w:rsidRPr="00400E50">
        <w:rPr>
          <w:lang w:val="ro-MD"/>
        </w:rPr>
        <w:t xml:space="preserve"> </w:t>
      </w:r>
    </w:p>
    <w:p w:rsidR="0096790E" w:rsidRPr="00400E50" w:rsidRDefault="0096790E" w:rsidP="00F16B4C">
      <w:pPr>
        <w:pStyle w:val="Default"/>
        <w:numPr>
          <w:ilvl w:val="0"/>
          <w:numId w:val="7"/>
        </w:numPr>
        <w:ind w:left="0"/>
        <w:jc w:val="both"/>
        <w:rPr>
          <w:lang w:val="ro-MD"/>
        </w:rPr>
      </w:pPr>
      <w:r w:rsidRPr="00400E50">
        <w:rPr>
          <w:sz w:val="28"/>
          <w:szCs w:val="28"/>
          <w:lang w:val="ro-MD"/>
        </w:rPr>
        <w:t>În sensul prezent</w:t>
      </w:r>
      <w:r w:rsidR="00400E50">
        <w:rPr>
          <w:sz w:val="28"/>
          <w:szCs w:val="28"/>
          <w:lang w:val="ro-MD"/>
        </w:rPr>
        <w:t>ului</w:t>
      </w:r>
      <w:r w:rsidRPr="00400E50">
        <w:rPr>
          <w:sz w:val="28"/>
          <w:szCs w:val="28"/>
          <w:lang w:val="ro-MD"/>
        </w:rPr>
        <w:t xml:space="preserve"> </w:t>
      </w:r>
      <w:r w:rsidR="00400E50">
        <w:rPr>
          <w:sz w:val="28"/>
          <w:szCs w:val="28"/>
          <w:lang w:val="ro-MD"/>
        </w:rPr>
        <w:t>Regulament</w:t>
      </w:r>
      <w:r w:rsidRPr="00400E50">
        <w:rPr>
          <w:sz w:val="28"/>
          <w:szCs w:val="28"/>
          <w:lang w:val="ro-MD"/>
        </w:rPr>
        <w:t xml:space="preserve"> se definesc următoarele </w:t>
      </w:r>
      <w:proofErr w:type="spellStart"/>
      <w:r w:rsidRPr="00400E50">
        <w:rPr>
          <w:sz w:val="28"/>
          <w:szCs w:val="28"/>
          <w:lang w:val="ro-MD"/>
        </w:rPr>
        <w:t>noţiuni</w:t>
      </w:r>
      <w:proofErr w:type="spellEnd"/>
      <w:r w:rsidRPr="00400E50">
        <w:rPr>
          <w:sz w:val="28"/>
          <w:szCs w:val="28"/>
          <w:lang w:val="ro-MD"/>
        </w:rPr>
        <w:t>:</w:t>
      </w:r>
    </w:p>
    <w:p w:rsidR="0096790E" w:rsidRPr="00400E50" w:rsidRDefault="007F6A4D" w:rsidP="000024EF">
      <w:pPr>
        <w:pStyle w:val="Default"/>
        <w:ind w:firstLine="284"/>
        <w:jc w:val="both"/>
        <w:rPr>
          <w:sz w:val="28"/>
          <w:lang w:val="ro-MD"/>
        </w:rPr>
      </w:pPr>
      <w:r w:rsidRPr="00400E50">
        <w:rPr>
          <w:i/>
          <w:sz w:val="28"/>
          <w:lang w:val="ro-MD"/>
        </w:rPr>
        <w:t>c</w:t>
      </w:r>
      <w:r w:rsidR="0077196D" w:rsidRPr="00400E50">
        <w:rPr>
          <w:i/>
          <w:sz w:val="28"/>
          <w:lang w:val="ro-MD"/>
        </w:rPr>
        <w:t>ertificat de integritate</w:t>
      </w:r>
      <w:r w:rsidR="0077196D" w:rsidRPr="00400E50">
        <w:rPr>
          <w:sz w:val="28"/>
          <w:lang w:val="ro-MD"/>
        </w:rPr>
        <w:t xml:space="preserve"> </w:t>
      </w:r>
      <w:r w:rsidRPr="00400E50">
        <w:rPr>
          <w:sz w:val="28"/>
          <w:lang w:val="ro-MD"/>
        </w:rPr>
        <w:t xml:space="preserve">– document oficial în care se consemnează </w:t>
      </w:r>
      <w:r w:rsidR="0077196D" w:rsidRPr="00400E50">
        <w:rPr>
          <w:sz w:val="28"/>
          <w:lang w:val="ro-MD"/>
        </w:rPr>
        <w:t xml:space="preserve">informația despre actele de constatare rămase definitive în ultimii 3 ani în privința persoanelor </w:t>
      </w:r>
      <w:r w:rsidRPr="00400E50">
        <w:rPr>
          <w:sz w:val="28"/>
          <w:lang w:val="ro-MD"/>
        </w:rPr>
        <w:t>fizice care candidează sau intenționează să candideze pentru ocuparea funcțiilor publice, inclusiv eligibile</w:t>
      </w:r>
      <w:r w:rsidR="0077196D" w:rsidRPr="00400E50">
        <w:rPr>
          <w:sz w:val="28"/>
          <w:lang w:val="ro-MD"/>
        </w:rPr>
        <w:t>,</w:t>
      </w:r>
      <w:r w:rsidRPr="00400E50">
        <w:rPr>
          <w:sz w:val="28"/>
          <w:lang w:val="ro-MD"/>
        </w:rPr>
        <w:t xml:space="preserve"> </w:t>
      </w:r>
      <w:r w:rsidR="0077196D" w:rsidRPr="00400E50">
        <w:rPr>
          <w:sz w:val="28"/>
          <w:lang w:val="ro-MD"/>
        </w:rPr>
        <w:t>despre averile nejustificate constatate, conflictele de interese consumate constatate, restricțiile încălcate constatate, incompatibilitățile nesoluționate constatate, limitările încălcate constatate și interdicțiile de a ocupa o funcție publică sau de demnitate publică, ce derivă din actele de constatare ale Autorității Naționale de Integritate</w:t>
      </w:r>
      <w:r w:rsidR="001B599E">
        <w:rPr>
          <w:sz w:val="28"/>
          <w:lang w:val="ro-MD"/>
        </w:rPr>
        <w:t xml:space="preserve"> (în continuare Autoritate)</w:t>
      </w:r>
      <w:r w:rsidR="0077196D" w:rsidRPr="00400E50">
        <w:rPr>
          <w:sz w:val="28"/>
          <w:lang w:val="ro-MD"/>
        </w:rPr>
        <w:t xml:space="preserve"> sau din </w:t>
      </w:r>
      <w:r w:rsidR="00400E50" w:rsidRPr="00400E50">
        <w:rPr>
          <w:sz w:val="28"/>
          <w:lang w:val="ro-MD"/>
        </w:rPr>
        <w:t>hotărârile</w:t>
      </w:r>
      <w:r w:rsidR="0077196D" w:rsidRPr="00400E50">
        <w:rPr>
          <w:sz w:val="28"/>
          <w:lang w:val="ro-MD"/>
        </w:rPr>
        <w:t xml:space="preserve"> judecăto</w:t>
      </w:r>
      <w:r w:rsidRPr="00400E50">
        <w:rPr>
          <w:sz w:val="28"/>
          <w:lang w:val="ro-MD"/>
        </w:rPr>
        <w:t>rești, care au rămas definitive;</w:t>
      </w:r>
    </w:p>
    <w:p w:rsidR="000024EF" w:rsidRPr="00400E50" w:rsidRDefault="000024EF" w:rsidP="000024EF">
      <w:pPr>
        <w:pStyle w:val="Default"/>
        <w:ind w:firstLine="284"/>
        <w:jc w:val="both"/>
        <w:rPr>
          <w:sz w:val="28"/>
          <w:szCs w:val="28"/>
          <w:lang w:val="ro-MD"/>
        </w:rPr>
      </w:pPr>
      <w:r w:rsidRPr="00400E50">
        <w:rPr>
          <w:i/>
          <w:sz w:val="28"/>
          <w:szCs w:val="28"/>
          <w:lang w:val="ro-MD"/>
        </w:rPr>
        <w:t>persoană fizică care candidează pentru ocuparea funcției publice</w:t>
      </w:r>
      <w:r w:rsidRPr="00400E50">
        <w:rPr>
          <w:sz w:val="28"/>
          <w:szCs w:val="28"/>
          <w:lang w:val="ro-MD"/>
        </w:rPr>
        <w:t xml:space="preserve"> – persoană fizică care, în cadrul unei proceduri de angajare prin concurs, aspiră la una din </w:t>
      </w:r>
      <w:r w:rsidR="00400E50" w:rsidRPr="00400E50">
        <w:rPr>
          <w:sz w:val="28"/>
          <w:szCs w:val="28"/>
          <w:lang w:val="ro-MD"/>
        </w:rPr>
        <w:t>funcțiile</w:t>
      </w:r>
      <w:r w:rsidRPr="00400E50">
        <w:rPr>
          <w:sz w:val="28"/>
          <w:szCs w:val="28"/>
          <w:lang w:val="ro-MD"/>
        </w:rPr>
        <w:t xml:space="preserve"> publice</w:t>
      </w:r>
      <w:r w:rsidR="00522266" w:rsidRPr="00400E50">
        <w:rPr>
          <w:sz w:val="28"/>
          <w:szCs w:val="28"/>
          <w:lang w:val="ro-MD"/>
        </w:rPr>
        <w:t>, inclusiv cu statut special</w:t>
      </w:r>
      <w:r w:rsidRPr="00400E50">
        <w:rPr>
          <w:sz w:val="28"/>
          <w:szCs w:val="28"/>
          <w:lang w:val="ro-MD"/>
        </w:rPr>
        <w:t>: de conducere de nivel superior, de conducere sau de execuție;</w:t>
      </w:r>
    </w:p>
    <w:p w:rsidR="00CC47F3" w:rsidRPr="00400E50" w:rsidRDefault="000024EF" w:rsidP="000024EF">
      <w:pPr>
        <w:pStyle w:val="Default"/>
        <w:ind w:firstLine="284"/>
        <w:jc w:val="both"/>
        <w:rPr>
          <w:sz w:val="28"/>
          <w:szCs w:val="28"/>
          <w:lang w:val="ro-MD"/>
        </w:rPr>
      </w:pPr>
      <w:r w:rsidRPr="00400E50">
        <w:rPr>
          <w:i/>
          <w:sz w:val="28"/>
          <w:szCs w:val="28"/>
          <w:lang w:val="ro-MD"/>
        </w:rPr>
        <w:t xml:space="preserve">persoană fizică care </w:t>
      </w:r>
      <w:r w:rsidR="0041121E" w:rsidRPr="00400E50">
        <w:rPr>
          <w:i/>
          <w:sz w:val="28"/>
          <w:szCs w:val="28"/>
          <w:lang w:val="ro-MD"/>
        </w:rPr>
        <w:t xml:space="preserve">intenționează să </w:t>
      </w:r>
      <w:r w:rsidRPr="00400E50">
        <w:rPr>
          <w:i/>
          <w:sz w:val="28"/>
          <w:szCs w:val="28"/>
          <w:lang w:val="ro-MD"/>
        </w:rPr>
        <w:t>candidez</w:t>
      </w:r>
      <w:r w:rsidR="0041121E" w:rsidRPr="00400E50">
        <w:rPr>
          <w:i/>
          <w:sz w:val="28"/>
          <w:szCs w:val="28"/>
          <w:lang w:val="ro-MD"/>
        </w:rPr>
        <w:t>e</w:t>
      </w:r>
      <w:r w:rsidRPr="00400E50">
        <w:rPr>
          <w:i/>
          <w:sz w:val="28"/>
          <w:szCs w:val="28"/>
          <w:lang w:val="ro-MD"/>
        </w:rPr>
        <w:t xml:space="preserve"> pentru ocuparea funcției publice eligibile </w:t>
      </w:r>
      <w:r w:rsidR="00CC47F3" w:rsidRPr="00400E50">
        <w:rPr>
          <w:sz w:val="28"/>
          <w:szCs w:val="28"/>
          <w:lang w:val="ro-MD"/>
        </w:rPr>
        <w:t xml:space="preserve">– persoană care </w:t>
      </w:r>
      <w:r w:rsidR="0041121E" w:rsidRPr="00400E50">
        <w:rPr>
          <w:sz w:val="28"/>
          <w:szCs w:val="28"/>
          <w:lang w:val="ro-MD"/>
        </w:rPr>
        <w:t xml:space="preserve">intenționează să </w:t>
      </w:r>
      <w:r w:rsidR="00CC47F3" w:rsidRPr="00400E50">
        <w:rPr>
          <w:sz w:val="28"/>
          <w:szCs w:val="28"/>
          <w:lang w:val="ro-MD"/>
        </w:rPr>
        <w:t>candidez</w:t>
      </w:r>
      <w:r w:rsidR="0041121E" w:rsidRPr="00400E50">
        <w:rPr>
          <w:sz w:val="28"/>
          <w:szCs w:val="28"/>
          <w:lang w:val="ro-MD"/>
        </w:rPr>
        <w:t>e</w:t>
      </w:r>
      <w:r w:rsidR="00CC47F3" w:rsidRPr="00400E50">
        <w:rPr>
          <w:sz w:val="28"/>
          <w:szCs w:val="28"/>
          <w:lang w:val="ro-MD"/>
        </w:rPr>
        <w:t xml:space="preserve"> pentru ocuparea unei </w:t>
      </w:r>
      <w:r w:rsidR="00400E50" w:rsidRPr="00400E50">
        <w:rPr>
          <w:sz w:val="28"/>
          <w:szCs w:val="28"/>
          <w:lang w:val="ro-MD"/>
        </w:rPr>
        <w:t>funcții</w:t>
      </w:r>
      <w:r w:rsidR="00CC47F3" w:rsidRPr="00400E50">
        <w:rPr>
          <w:sz w:val="28"/>
          <w:szCs w:val="28"/>
          <w:lang w:val="ro-MD"/>
        </w:rPr>
        <w:t xml:space="preserve"> publice eligibile din partea partidelor, a altor </w:t>
      </w:r>
      <w:r w:rsidR="00400E50" w:rsidRPr="00400E50">
        <w:rPr>
          <w:sz w:val="28"/>
          <w:szCs w:val="28"/>
          <w:lang w:val="ro-MD"/>
        </w:rPr>
        <w:t>organizații</w:t>
      </w:r>
      <w:r w:rsidR="00CC47F3" w:rsidRPr="00400E50">
        <w:rPr>
          <w:sz w:val="28"/>
          <w:szCs w:val="28"/>
          <w:lang w:val="ro-MD"/>
        </w:rPr>
        <w:t xml:space="preserve"> social-politice, a blocurilor electorale</w:t>
      </w:r>
      <w:r w:rsidR="0041121E" w:rsidRPr="00400E50">
        <w:rPr>
          <w:sz w:val="28"/>
          <w:szCs w:val="28"/>
          <w:lang w:val="ro-MD"/>
        </w:rPr>
        <w:t xml:space="preserve"> sau independent </w:t>
      </w:r>
      <w:r w:rsidRPr="00400E50">
        <w:rPr>
          <w:sz w:val="28"/>
          <w:szCs w:val="28"/>
          <w:lang w:val="ro-MD"/>
        </w:rPr>
        <w:t>(</w:t>
      </w:r>
      <w:r w:rsidR="00400E50" w:rsidRPr="00400E50">
        <w:rPr>
          <w:sz w:val="28"/>
          <w:lang w:val="ro-MD"/>
        </w:rPr>
        <w:t>candidații</w:t>
      </w:r>
      <w:r w:rsidRPr="00400E50">
        <w:rPr>
          <w:sz w:val="28"/>
          <w:lang w:val="ro-MD"/>
        </w:rPr>
        <w:t xml:space="preserve"> pentru </w:t>
      </w:r>
      <w:r w:rsidR="00400E50" w:rsidRPr="00400E50">
        <w:rPr>
          <w:sz w:val="28"/>
          <w:lang w:val="ro-MD"/>
        </w:rPr>
        <w:t>funcția</w:t>
      </w:r>
      <w:r w:rsidRPr="00400E50">
        <w:rPr>
          <w:sz w:val="28"/>
          <w:lang w:val="ro-MD"/>
        </w:rPr>
        <w:t xml:space="preserve"> de deputat în Parlament</w:t>
      </w:r>
      <w:r w:rsidR="00B25DB3" w:rsidRPr="00400E50">
        <w:rPr>
          <w:sz w:val="28"/>
          <w:lang w:val="ro-MD"/>
        </w:rPr>
        <w:t xml:space="preserve">; </w:t>
      </w:r>
      <w:r w:rsidR="00400E50" w:rsidRPr="00400E50">
        <w:rPr>
          <w:sz w:val="28"/>
          <w:lang w:val="ro-MD"/>
        </w:rPr>
        <w:t>candidații</w:t>
      </w:r>
      <w:r w:rsidR="00B25DB3" w:rsidRPr="00400E50">
        <w:rPr>
          <w:sz w:val="28"/>
          <w:lang w:val="ro-MD"/>
        </w:rPr>
        <w:t xml:space="preserve"> pentru </w:t>
      </w:r>
      <w:r w:rsidR="00400E50" w:rsidRPr="00400E50">
        <w:rPr>
          <w:sz w:val="28"/>
          <w:lang w:val="ro-MD"/>
        </w:rPr>
        <w:t>funcția</w:t>
      </w:r>
      <w:r w:rsidR="00B25DB3" w:rsidRPr="00400E50">
        <w:rPr>
          <w:sz w:val="28"/>
          <w:lang w:val="ro-MD"/>
        </w:rPr>
        <w:t xml:space="preserve"> de </w:t>
      </w:r>
      <w:r w:rsidR="00400E50" w:rsidRPr="00400E50">
        <w:rPr>
          <w:sz w:val="28"/>
          <w:lang w:val="ro-MD"/>
        </w:rPr>
        <w:t>Președinte</w:t>
      </w:r>
      <w:r w:rsidR="00B25DB3" w:rsidRPr="00400E50">
        <w:rPr>
          <w:sz w:val="28"/>
          <w:lang w:val="ro-MD"/>
        </w:rPr>
        <w:t xml:space="preserve"> al Republicii Moldova; persoanele care candidează pentru </w:t>
      </w:r>
      <w:r w:rsidR="00400E50" w:rsidRPr="00400E50">
        <w:rPr>
          <w:sz w:val="28"/>
          <w:lang w:val="ro-MD"/>
        </w:rPr>
        <w:t>funcția</w:t>
      </w:r>
      <w:r w:rsidR="00B25DB3" w:rsidRPr="00400E50">
        <w:rPr>
          <w:sz w:val="28"/>
          <w:lang w:val="ro-MD"/>
        </w:rPr>
        <w:t xml:space="preserve"> de primar sau de consilier în consiliul local</w:t>
      </w:r>
      <w:r w:rsidR="00B53426">
        <w:rPr>
          <w:sz w:val="28"/>
          <w:lang w:val="ro-MD"/>
        </w:rPr>
        <w:t xml:space="preserve">; </w:t>
      </w:r>
      <w:r w:rsidR="00B53426" w:rsidRPr="00400E50">
        <w:rPr>
          <w:sz w:val="28"/>
          <w:szCs w:val="28"/>
          <w:lang w:val="ro-MD"/>
        </w:rPr>
        <w:t>persoanele care candidează la funcțiile de deputat în Adunarea Populară a Găgăuziei și guvernator (</w:t>
      </w:r>
      <w:proofErr w:type="spellStart"/>
      <w:r w:rsidR="00B53426" w:rsidRPr="00400E50">
        <w:rPr>
          <w:sz w:val="28"/>
          <w:szCs w:val="28"/>
          <w:lang w:val="ro-MD"/>
        </w:rPr>
        <w:t>başkan</w:t>
      </w:r>
      <w:proofErr w:type="spellEnd"/>
      <w:r w:rsidR="00B53426" w:rsidRPr="00400E50">
        <w:rPr>
          <w:sz w:val="28"/>
          <w:szCs w:val="28"/>
          <w:lang w:val="ro-MD"/>
        </w:rPr>
        <w:t>) al Găgăuziei</w:t>
      </w:r>
      <w:r w:rsidRPr="00400E50">
        <w:rPr>
          <w:sz w:val="28"/>
          <w:szCs w:val="28"/>
          <w:lang w:val="ro-MD"/>
        </w:rPr>
        <w:t>)</w:t>
      </w:r>
      <w:r w:rsidR="00CC47F3" w:rsidRPr="00400E50">
        <w:rPr>
          <w:sz w:val="28"/>
          <w:szCs w:val="28"/>
          <w:lang w:val="ro-MD"/>
        </w:rPr>
        <w:t>;</w:t>
      </w:r>
    </w:p>
    <w:p w:rsidR="0096790E" w:rsidRPr="00400E50" w:rsidRDefault="009F6FAF" w:rsidP="00156B10">
      <w:pPr>
        <w:pStyle w:val="Default"/>
        <w:ind w:firstLine="284"/>
        <w:jc w:val="both"/>
        <w:rPr>
          <w:sz w:val="28"/>
          <w:lang w:val="ro-MD"/>
        </w:rPr>
      </w:pPr>
      <w:r>
        <w:rPr>
          <w:i/>
          <w:sz w:val="28"/>
          <w:lang w:val="ro-MD"/>
        </w:rPr>
        <w:t>B</w:t>
      </w:r>
      <w:r w:rsidR="00ED712F" w:rsidRPr="00400E50">
        <w:rPr>
          <w:i/>
          <w:sz w:val="28"/>
          <w:lang w:val="ro-MD"/>
        </w:rPr>
        <w:t>aza de date de evidență a controalelor</w:t>
      </w:r>
      <w:r w:rsidR="00ED712F" w:rsidRPr="00400E50">
        <w:rPr>
          <w:sz w:val="28"/>
          <w:lang w:val="ro-MD"/>
        </w:rPr>
        <w:t xml:space="preserve"> – fișier electronic în format </w:t>
      </w:r>
      <w:r w:rsidR="00400E50" w:rsidRPr="00400E50">
        <w:rPr>
          <w:i/>
          <w:sz w:val="28"/>
          <w:lang w:val="ro-MD"/>
        </w:rPr>
        <w:t>Excel</w:t>
      </w:r>
      <w:r w:rsidR="00ED712F" w:rsidRPr="00400E50">
        <w:rPr>
          <w:sz w:val="28"/>
          <w:lang w:val="ro-MD"/>
        </w:rPr>
        <w:t xml:space="preserve">, care conține informația detaliată cu privire la controalele de specialitate efectuate de către </w:t>
      </w:r>
      <w:r w:rsidR="00ED712F" w:rsidRPr="00400E50">
        <w:rPr>
          <w:sz w:val="28"/>
          <w:lang w:val="ro-MD"/>
        </w:rPr>
        <w:lastRenderedPageBreak/>
        <w:t>Autoritate (anterior Comisia Națională de Integritate), despre subiectul supus controlului, tipul controlului, data emiterii actului de constatare, finalitatea actului contestat în instanța de judecată, etc..</w:t>
      </w:r>
    </w:p>
    <w:p w:rsidR="00156B10" w:rsidRPr="00400E50" w:rsidRDefault="00156B10" w:rsidP="00156B10">
      <w:pPr>
        <w:pStyle w:val="Default"/>
        <w:ind w:firstLine="284"/>
        <w:jc w:val="both"/>
        <w:rPr>
          <w:sz w:val="28"/>
          <w:szCs w:val="28"/>
          <w:lang w:val="ro-MD"/>
        </w:rPr>
      </w:pPr>
      <w:r w:rsidRPr="00400E50">
        <w:rPr>
          <w:rFonts w:eastAsia="Times New Roman"/>
          <w:i/>
          <w:sz w:val="28"/>
          <w:szCs w:val="28"/>
          <w:lang w:val="ro-MD" w:eastAsia="ru-RU"/>
        </w:rPr>
        <w:t xml:space="preserve">Registrul de stat al persoanelor care au interdicție de a ocupa o </w:t>
      </w:r>
      <w:proofErr w:type="spellStart"/>
      <w:r w:rsidRPr="00400E50">
        <w:rPr>
          <w:rFonts w:eastAsia="Times New Roman"/>
          <w:i/>
          <w:sz w:val="28"/>
          <w:szCs w:val="28"/>
          <w:lang w:val="ro-MD" w:eastAsia="ru-RU"/>
        </w:rPr>
        <w:t>funcţie</w:t>
      </w:r>
      <w:proofErr w:type="spellEnd"/>
      <w:r w:rsidRPr="00400E50">
        <w:rPr>
          <w:rFonts w:eastAsia="Times New Roman"/>
          <w:i/>
          <w:sz w:val="28"/>
          <w:szCs w:val="28"/>
          <w:lang w:val="ro-MD" w:eastAsia="ru-RU"/>
        </w:rPr>
        <w:t xml:space="preserve"> publică sau de demnitate publică</w:t>
      </w:r>
      <w:r w:rsidRPr="00400E50">
        <w:rPr>
          <w:rFonts w:eastAsia="Times New Roman"/>
          <w:sz w:val="28"/>
          <w:szCs w:val="28"/>
          <w:lang w:val="ro-MD" w:eastAsia="ru-RU"/>
        </w:rPr>
        <w:t xml:space="preserve"> – registru de evidență a persoanelor fizice, în privința cărora a fost aplicată interdicția de 3 ani de a ocupa o </w:t>
      </w:r>
      <w:proofErr w:type="spellStart"/>
      <w:r w:rsidRPr="00400E50">
        <w:rPr>
          <w:rFonts w:eastAsia="Times New Roman"/>
          <w:sz w:val="28"/>
          <w:szCs w:val="28"/>
          <w:lang w:val="ro-MD" w:eastAsia="ru-RU"/>
        </w:rPr>
        <w:t>funcţie</w:t>
      </w:r>
      <w:proofErr w:type="spellEnd"/>
      <w:r w:rsidRPr="00400E50">
        <w:rPr>
          <w:rFonts w:eastAsia="Times New Roman"/>
          <w:sz w:val="28"/>
          <w:szCs w:val="28"/>
          <w:lang w:val="ro-MD" w:eastAsia="ru-RU"/>
        </w:rPr>
        <w:t xml:space="preserve"> publică, inclusiv eligibilă, sau de demnitate publică</w:t>
      </w:r>
      <w:r w:rsidR="009E3857" w:rsidRPr="00400E50">
        <w:rPr>
          <w:rFonts w:eastAsia="Times New Roman"/>
          <w:sz w:val="28"/>
          <w:szCs w:val="28"/>
          <w:lang w:val="ro-MD" w:eastAsia="ru-RU"/>
        </w:rPr>
        <w:t xml:space="preserve">, în baza actelor de constatare ale Autorității rămase definitive, prin care s-a confirmat </w:t>
      </w:r>
      <w:proofErr w:type="spellStart"/>
      <w:r w:rsidR="009E3857" w:rsidRPr="00400E50">
        <w:rPr>
          <w:rFonts w:eastAsia="Times New Roman"/>
          <w:sz w:val="28"/>
          <w:szCs w:val="28"/>
          <w:lang w:val="ro-MD" w:eastAsia="ru-RU"/>
        </w:rPr>
        <w:t>existenţa</w:t>
      </w:r>
      <w:proofErr w:type="spellEnd"/>
      <w:r w:rsidR="009E3857" w:rsidRPr="00400E50">
        <w:rPr>
          <w:rFonts w:eastAsia="Times New Roman"/>
          <w:sz w:val="28"/>
          <w:szCs w:val="28"/>
          <w:lang w:val="ro-MD" w:eastAsia="ru-RU"/>
        </w:rPr>
        <w:t xml:space="preserve"> averii nejustificate, a stării de incompatibilitate ori a conflictului de interese. </w:t>
      </w:r>
    </w:p>
    <w:p w:rsidR="006C77F2" w:rsidRPr="00400E50" w:rsidRDefault="00B806C2" w:rsidP="00ED712F">
      <w:pPr>
        <w:pStyle w:val="Default"/>
        <w:numPr>
          <w:ilvl w:val="0"/>
          <w:numId w:val="7"/>
        </w:numPr>
        <w:ind w:left="0"/>
        <w:jc w:val="both"/>
        <w:rPr>
          <w:lang w:val="ro-MD"/>
        </w:rPr>
      </w:pPr>
      <w:r w:rsidRPr="00400E50">
        <w:rPr>
          <w:sz w:val="28"/>
          <w:lang w:val="ro-MD"/>
        </w:rPr>
        <w:t>Cer</w:t>
      </w:r>
      <w:r w:rsidR="00705F34">
        <w:rPr>
          <w:sz w:val="28"/>
          <w:lang w:val="ro-MD"/>
        </w:rPr>
        <w:t>t</w:t>
      </w:r>
      <w:r w:rsidRPr="00400E50">
        <w:rPr>
          <w:sz w:val="28"/>
          <w:lang w:val="ro-MD"/>
        </w:rPr>
        <w:t>ificatele de integritate se eliberează gratuit, în limba de stat</w:t>
      </w:r>
      <w:r w:rsidR="00BE2EA0" w:rsidRPr="00400E50">
        <w:rPr>
          <w:sz w:val="28"/>
          <w:lang w:val="ro-MD"/>
        </w:rPr>
        <w:t xml:space="preserve">, </w:t>
      </w:r>
      <w:r w:rsidR="00BE2EA0" w:rsidRPr="00400E50">
        <w:rPr>
          <w:rFonts w:eastAsia="Times New Roman"/>
          <w:sz w:val="28"/>
          <w:lang w:val="ro-MD" w:eastAsia="ru-RU"/>
        </w:rPr>
        <w:t>în termen de 15 zile de la data înregistrării solicitării de către Autoritate</w:t>
      </w:r>
      <w:r w:rsidRPr="00400E50">
        <w:rPr>
          <w:sz w:val="28"/>
          <w:lang w:val="ro-MD"/>
        </w:rPr>
        <w:t>.</w:t>
      </w:r>
    </w:p>
    <w:p w:rsidR="00EC0A41" w:rsidRPr="00400E50" w:rsidRDefault="00EC0A41" w:rsidP="00ED712F">
      <w:pPr>
        <w:pStyle w:val="Default"/>
        <w:numPr>
          <w:ilvl w:val="0"/>
          <w:numId w:val="7"/>
        </w:numPr>
        <w:ind w:left="0"/>
        <w:jc w:val="both"/>
        <w:rPr>
          <w:lang w:val="ro-MD"/>
        </w:rPr>
      </w:pPr>
      <w:r w:rsidRPr="00400E50">
        <w:rPr>
          <w:sz w:val="28"/>
          <w:lang w:val="ro-MD"/>
        </w:rPr>
        <w:t>Certificatele de integritate sunt semnate de către președintele Autorității.</w:t>
      </w:r>
    </w:p>
    <w:p w:rsidR="00ED712F" w:rsidRPr="00400E50" w:rsidRDefault="00ED712F" w:rsidP="00ED712F">
      <w:pPr>
        <w:pStyle w:val="Default"/>
        <w:jc w:val="both"/>
        <w:rPr>
          <w:sz w:val="28"/>
          <w:lang w:val="ro-MD"/>
        </w:rPr>
      </w:pPr>
    </w:p>
    <w:p w:rsidR="00ED712F" w:rsidRPr="00400E50" w:rsidRDefault="00ED712F" w:rsidP="00ED712F">
      <w:pPr>
        <w:pStyle w:val="Default"/>
        <w:jc w:val="center"/>
        <w:rPr>
          <w:b/>
          <w:bCs/>
          <w:sz w:val="28"/>
          <w:szCs w:val="28"/>
          <w:lang w:val="ro-MD"/>
        </w:rPr>
      </w:pPr>
      <w:r w:rsidRPr="00400E50">
        <w:rPr>
          <w:b/>
          <w:sz w:val="28"/>
          <w:szCs w:val="28"/>
          <w:lang w:val="ro-MD"/>
        </w:rPr>
        <w:t>Secțiunea</w:t>
      </w:r>
      <w:r w:rsidRPr="00400E50">
        <w:rPr>
          <w:b/>
          <w:bCs/>
          <w:sz w:val="28"/>
          <w:szCs w:val="28"/>
          <w:lang w:val="ro-MD"/>
        </w:rPr>
        <w:t xml:space="preserve"> II.</w:t>
      </w:r>
    </w:p>
    <w:p w:rsidR="001E65E4" w:rsidRPr="00400E50" w:rsidRDefault="00ED712F" w:rsidP="001E65E4">
      <w:pPr>
        <w:pStyle w:val="Default"/>
        <w:jc w:val="center"/>
        <w:rPr>
          <w:b/>
          <w:bCs/>
          <w:sz w:val="28"/>
          <w:szCs w:val="28"/>
          <w:lang w:val="ro-MD"/>
        </w:rPr>
      </w:pPr>
      <w:r w:rsidRPr="00400E50">
        <w:rPr>
          <w:b/>
          <w:bCs/>
          <w:sz w:val="28"/>
          <w:szCs w:val="28"/>
          <w:lang w:val="ro-MD"/>
        </w:rPr>
        <w:t xml:space="preserve">Regulile de înregistrare, </w:t>
      </w:r>
      <w:proofErr w:type="spellStart"/>
      <w:r w:rsidR="009962E2" w:rsidRPr="00400E50">
        <w:rPr>
          <w:b/>
          <w:bCs/>
          <w:sz w:val="28"/>
          <w:szCs w:val="28"/>
          <w:lang w:val="ro-MD"/>
        </w:rPr>
        <w:t>evidenţă</w:t>
      </w:r>
      <w:proofErr w:type="spellEnd"/>
      <w:r w:rsidR="009962E2" w:rsidRPr="00400E50">
        <w:rPr>
          <w:b/>
          <w:bCs/>
          <w:sz w:val="28"/>
          <w:szCs w:val="28"/>
          <w:lang w:val="ro-MD"/>
        </w:rPr>
        <w:t xml:space="preserve"> şi </w:t>
      </w:r>
      <w:r w:rsidRPr="00400E50">
        <w:rPr>
          <w:b/>
          <w:bCs/>
          <w:sz w:val="28"/>
          <w:szCs w:val="28"/>
          <w:lang w:val="ro-MD"/>
        </w:rPr>
        <w:t xml:space="preserve">examinare </w:t>
      </w:r>
    </w:p>
    <w:p w:rsidR="00ED712F" w:rsidRPr="00400E50" w:rsidRDefault="00ED712F" w:rsidP="001E65E4">
      <w:pPr>
        <w:pStyle w:val="Default"/>
        <w:jc w:val="center"/>
        <w:rPr>
          <w:sz w:val="28"/>
          <w:lang w:val="ro-MD"/>
        </w:rPr>
      </w:pPr>
      <w:r w:rsidRPr="00400E50">
        <w:rPr>
          <w:b/>
          <w:bCs/>
          <w:sz w:val="28"/>
          <w:szCs w:val="28"/>
          <w:lang w:val="ro-MD"/>
        </w:rPr>
        <w:t xml:space="preserve">a </w:t>
      </w:r>
      <w:r w:rsidR="001E65E4" w:rsidRPr="00400E50">
        <w:rPr>
          <w:b/>
          <w:bCs/>
          <w:sz w:val="28"/>
          <w:szCs w:val="28"/>
          <w:lang w:val="ro-MD"/>
        </w:rPr>
        <w:t>solicitărilor privind eliberarea certificatelor de integritate</w:t>
      </w:r>
    </w:p>
    <w:p w:rsidR="00ED712F" w:rsidRPr="00400E50" w:rsidRDefault="009962E2" w:rsidP="00ED712F">
      <w:pPr>
        <w:pStyle w:val="Default"/>
        <w:jc w:val="both"/>
        <w:rPr>
          <w:sz w:val="28"/>
          <w:lang w:val="ro-MD"/>
        </w:rPr>
      </w:pPr>
      <w:r w:rsidRPr="00400E50">
        <w:rPr>
          <w:sz w:val="28"/>
          <w:lang w:val="ro-MD"/>
        </w:rPr>
        <w:t xml:space="preserve"> </w:t>
      </w:r>
    </w:p>
    <w:p w:rsidR="003C369D" w:rsidRPr="00523C15" w:rsidRDefault="00BE2EA0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523C15">
        <w:rPr>
          <w:sz w:val="28"/>
          <w:szCs w:val="28"/>
          <w:lang w:val="ro-MD"/>
        </w:rPr>
        <w:t xml:space="preserve">Solicitarea certificatului de integritate de către </w:t>
      </w:r>
      <w:r w:rsidRPr="00523C15">
        <w:rPr>
          <w:iCs/>
          <w:sz w:val="28"/>
          <w:szCs w:val="28"/>
          <w:lang w:val="ro-MD"/>
        </w:rPr>
        <w:t>conducătorul entităț</w:t>
      </w:r>
      <w:r w:rsidR="000459EC" w:rsidRPr="00523C15">
        <w:rPr>
          <w:iCs/>
          <w:sz w:val="28"/>
          <w:szCs w:val="28"/>
          <w:lang w:val="ro-MD"/>
        </w:rPr>
        <w:t>i</w:t>
      </w:r>
      <w:r w:rsidRPr="00523C15">
        <w:rPr>
          <w:iCs/>
          <w:sz w:val="28"/>
          <w:szCs w:val="28"/>
          <w:lang w:val="ro-MD"/>
        </w:rPr>
        <w:t xml:space="preserve">i publice, </w:t>
      </w:r>
      <w:r w:rsidR="003C369D" w:rsidRPr="00523C15">
        <w:rPr>
          <w:sz w:val="28"/>
          <w:szCs w:val="28"/>
          <w:lang w:val="ro-MD"/>
        </w:rPr>
        <w:t>în cadrul procedurilor de angajare prin concurs,</w:t>
      </w:r>
      <w:r w:rsidR="003C369D" w:rsidRPr="00523C15">
        <w:rPr>
          <w:iCs/>
          <w:sz w:val="28"/>
          <w:szCs w:val="28"/>
          <w:lang w:val="ro-MD"/>
        </w:rPr>
        <w:t xml:space="preserve"> are loc prin depunerea un</w:t>
      </w:r>
      <w:r w:rsidR="00523C15" w:rsidRPr="00523C15">
        <w:rPr>
          <w:iCs/>
          <w:sz w:val="28"/>
          <w:szCs w:val="28"/>
          <w:lang w:val="ro-MD"/>
        </w:rPr>
        <w:t>u</w:t>
      </w:r>
      <w:r w:rsidR="003C369D" w:rsidRPr="00523C15">
        <w:rPr>
          <w:iCs/>
          <w:sz w:val="28"/>
          <w:szCs w:val="28"/>
          <w:lang w:val="ro-MD"/>
        </w:rPr>
        <w:t xml:space="preserve">i cereri adresate Autorității, potrivit anexei nr. 1. Cererea se expediază </w:t>
      </w:r>
      <w:r w:rsidR="00523C15" w:rsidRPr="00523C15">
        <w:rPr>
          <w:sz w:val="28"/>
          <w:szCs w:val="28"/>
          <w:lang w:val="ro-MD"/>
        </w:rPr>
        <w:t xml:space="preserve">de la adresa electronică oficială a entității publice solicitante, sub formă de document electronic, </w:t>
      </w:r>
      <w:r w:rsidR="003C369D" w:rsidRPr="00523C15">
        <w:rPr>
          <w:iCs/>
          <w:sz w:val="28"/>
          <w:szCs w:val="28"/>
          <w:lang w:val="ro-MD"/>
        </w:rPr>
        <w:t xml:space="preserve">la adresa </w:t>
      </w:r>
      <w:r w:rsidR="00523C15" w:rsidRPr="00523C15">
        <w:rPr>
          <w:iCs/>
          <w:sz w:val="28"/>
          <w:szCs w:val="28"/>
          <w:lang w:val="ro-MD"/>
        </w:rPr>
        <w:t xml:space="preserve">electronică a </w:t>
      </w:r>
      <w:r w:rsidR="003C369D" w:rsidRPr="00523C15">
        <w:rPr>
          <w:iCs/>
          <w:sz w:val="28"/>
          <w:szCs w:val="28"/>
          <w:lang w:val="ro-MD"/>
        </w:rPr>
        <w:t xml:space="preserve">Autorității </w:t>
      </w:r>
      <w:r w:rsidR="00523C15" w:rsidRPr="00523C15">
        <w:rPr>
          <w:i/>
          <w:sz w:val="28"/>
          <w:szCs w:val="28"/>
          <w:lang w:val="ro-MD"/>
        </w:rPr>
        <w:t xml:space="preserve">– </w:t>
      </w:r>
      <w:hyperlink r:id="rId8" w:history="1">
        <w:r w:rsidR="00523C15" w:rsidRPr="00523C15">
          <w:rPr>
            <w:rStyle w:val="a4"/>
            <w:i/>
            <w:sz w:val="28"/>
            <w:szCs w:val="28"/>
            <w:lang w:val="ro-MD"/>
          </w:rPr>
          <w:t>info@ani.md</w:t>
        </w:r>
      </w:hyperlink>
      <w:r w:rsidR="003C369D" w:rsidRPr="00523C15">
        <w:rPr>
          <w:iCs/>
          <w:sz w:val="28"/>
          <w:szCs w:val="28"/>
          <w:lang w:val="ro-MD"/>
        </w:rPr>
        <w:t>,</w:t>
      </w:r>
      <w:r w:rsidR="00523C15" w:rsidRPr="00523C15">
        <w:rPr>
          <w:iCs/>
          <w:sz w:val="28"/>
          <w:szCs w:val="28"/>
          <w:lang w:val="ro-MD"/>
        </w:rPr>
        <w:t xml:space="preserve"> </w:t>
      </w:r>
      <w:r w:rsidR="00523C15" w:rsidRPr="00523C15">
        <w:rPr>
          <w:sz w:val="28"/>
          <w:szCs w:val="28"/>
          <w:lang w:val="ro-MD"/>
        </w:rPr>
        <w:t>după</w:t>
      </w:r>
      <w:r w:rsidR="00B71FF3">
        <w:rPr>
          <w:sz w:val="28"/>
          <w:szCs w:val="28"/>
          <w:lang w:val="ro-MD"/>
        </w:rPr>
        <w:t xml:space="preserve"> ce este semnată electronic, </w:t>
      </w:r>
      <w:r w:rsidR="00523C15" w:rsidRPr="00523C15">
        <w:rPr>
          <w:sz w:val="28"/>
          <w:szCs w:val="28"/>
          <w:lang w:val="ro-MD"/>
        </w:rPr>
        <w:t xml:space="preserve"> </w:t>
      </w:r>
      <w:r w:rsidR="00B71FF3" w:rsidRPr="00B71FF3">
        <w:rPr>
          <w:sz w:val="28"/>
          <w:lang w:val="ro-MD"/>
        </w:rPr>
        <w:t>cu semnătură electronică avansată calificată.</w:t>
      </w:r>
    </w:p>
    <w:p w:rsidR="0041121E" w:rsidRPr="00400E50" w:rsidRDefault="0041121E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Solicitarea certificatului de integritate de către persoanele fizice care intenționează să candideze pentru ocuparea unei </w:t>
      </w:r>
      <w:proofErr w:type="spellStart"/>
      <w:r w:rsidRPr="00400E50">
        <w:rPr>
          <w:sz w:val="28"/>
          <w:szCs w:val="28"/>
          <w:lang w:val="ro-MD"/>
        </w:rPr>
        <w:t>funcţii</w:t>
      </w:r>
      <w:proofErr w:type="spellEnd"/>
      <w:r w:rsidRPr="00400E50">
        <w:rPr>
          <w:sz w:val="28"/>
          <w:szCs w:val="28"/>
          <w:lang w:val="ro-MD"/>
        </w:rPr>
        <w:t xml:space="preserve"> publice eligibile, </w:t>
      </w:r>
      <w:r w:rsidRPr="00400E50">
        <w:rPr>
          <w:iCs/>
          <w:sz w:val="28"/>
          <w:szCs w:val="28"/>
          <w:lang w:val="ro-MD"/>
        </w:rPr>
        <w:t xml:space="preserve">are loc prin depunerea unei cereri scrise adresate Autorității, </w:t>
      </w:r>
      <w:r w:rsidR="009F4F26">
        <w:rPr>
          <w:iCs/>
          <w:sz w:val="28"/>
          <w:szCs w:val="28"/>
          <w:lang w:val="ro-MD"/>
        </w:rPr>
        <w:t xml:space="preserve">semnate personal, </w:t>
      </w:r>
      <w:r w:rsidR="00340CAD">
        <w:rPr>
          <w:iCs/>
          <w:sz w:val="28"/>
          <w:szCs w:val="28"/>
          <w:lang w:val="ro-MD"/>
        </w:rPr>
        <w:t xml:space="preserve">pe suport de hârtie, </w:t>
      </w:r>
      <w:r w:rsidRPr="0075183C">
        <w:rPr>
          <w:iCs/>
          <w:sz w:val="28"/>
          <w:szCs w:val="28"/>
          <w:lang w:val="ro-MD"/>
        </w:rPr>
        <w:t>potrivit anexei nr. 2.</w:t>
      </w:r>
    </w:p>
    <w:p w:rsidR="0041121E" w:rsidRDefault="0041121E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iCs/>
          <w:sz w:val="28"/>
          <w:szCs w:val="28"/>
          <w:lang w:val="ro-MD"/>
        </w:rPr>
        <w:t xml:space="preserve">Solicitarea </w:t>
      </w:r>
      <w:r w:rsidRPr="00400E50">
        <w:rPr>
          <w:sz w:val="28"/>
          <w:szCs w:val="28"/>
          <w:lang w:val="ro-MD"/>
        </w:rPr>
        <w:t>certificatului de integritate în condițiile pct. 6 are loc prin depunerea cererii</w:t>
      </w:r>
      <w:r w:rsidR="00C050FF" w:rsidRPr="00400E50">
        <w:rPr>
          <w:sz w:val="28"/>
          <w:szCs w:val="28"/>
          <w:lang w:val="ro-MD"/>
        </w:rPr>
        <w:t xml:space="preserve"> de eliberare a certificatului de integritate</w:t>
      </w:r>
      <w:r w:rsidR="0076722B" w:rsidRPr="00400E50">
        <w:rPr>
          <w:sz w:val="28"/>
          <w:szCs w:val="28"/>
          <w:lang w:val="ro-MD"/>
        </w:rPr>
        <w:t xml:space="preserve">, </w:t>
      </w:r>
      <w:r w:rsidR="00766258" w:rsidRPr="00400E50">
        <w:rPr>
          <w:sz w:val="28"/>
          <w:szCs w:val="28"/>
          <w:lang w:val="ro-MD"/>
        </w:rPr>
        <w:t xml:space="preserve">semnată de solicitant, </w:t>
      </w:r>
      <w:r w:rsidR="0076722B" w:rsidRPr="00400E50">
        <w:rPr>
          <w:sz w:val="28"/>
          <w:szCs w:val="28"/>
          <w:lang w:val="ro-MD"/>
        </w:rPr>
        <w:t>cu anexarea copiei buletinului de identitate</w:t>
      </w:r>
      <w:r w:rsidR="008D6956" w:rsidRPr="00400E50">
        <w:rPr>
          <w:sz w:val="28"/>
          <w:szCs w:val="28"/>
          <w:lang w:val="ro-MD"/>
        </w:rPr>
        <w:t>, personal de către solicitant sau prin</w:t>
      </w:r>
      <w:r w:rsidR="00233D9E" w:rsidRPr="00400E50">
        <w:rPr>
          <w:sz w:val="28"/>
          <w:szCs w:val="28"/>
          <w:lang w:val="ro-MD"/>
        </w:rPr>
        <w:t xml:space="preserve"> intermediul unui</w:t>
      </w:r>
      <w:r w:rsidR="008D6956" w:rsidRPr="00400E50">
        <w:rPr>
          <w:sz w:val="28"/>
          <w:szCs w:val="28"/>
          <w:lang w:val="ro-MD"/>
        </w:rPr>
        <w:t xml:space="preserve"> reprezentant împuternicit printr-o procură autentificată notarial</w:t>
      </w:r>
      <w:r w:rsidR="00C050FF" w:rsidRPr="00400E50">
        <w:rPr>
          <w:sz w:val="28"/>
          <w:szCs w:val="28"/>
          <w:lang w:val="ro-MD"/>
        </w:rPr>
        <w:t>:</w:t>
      </w:r>
    </w:p>
    <w:p w:rsidR="00F3228E" w:rsidRPr="00400E50" w:rsidRDefault="00F3228E" w:rsidP="00F3228E">
      <w:pPr>
        <w:pStyle w:val="Default"/>
        <w:numPr>
          <w:ilvl w:val="0"/>
          <w:numId w:val="13"/>
        </w:numPr>
        <w:ind w:left="0" w:hanging="284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la sediul Autorității – de către </w:t>
      </w:r>
      <w:proofErr w:type="spellStart"/>
      <w:r w:rsidRPr="00400E50">
        <w:rPr>
          <w:sz w:val="28"/>
          <w:lang w:val="ro-MD"/>
        </w:rPr>
        <w:t>candidaţii</w:t>
      </w:r>
      <w:proofErr w:type="spellEnd"/>
      <w:r w:rsidRPr="00400E50">
        <w:rPr>
          <w:sz w:val="28"/>
          <w:lang w:val="ro-MD"/>
        </w:rPr>
        <w:t xml:space="preserve"> pentru </w:t>
      </w:r>
      <w:proofErr w:type="spellStart"/>
      <w:r w:rsidRPr="00400E50">
        <w:rPr>
          <w:sz w:val="28"/>
          <w:lang w:val="ro-MD"/>
        </w:rPr>
        <w:t>funcţia</w:t>
      </w:r>
      <w:proofErr w:type="spellEnd"/>
      <w:r w:rsidRPr="00400E50">
        <w:rPr>
          <w:sz w:val="28"/>
          <w:lang w:val="ro-MD"/>
        </w:rPr>
        <w:t xml:space="preserve"> de deputat în Parlament; </w:t>
      </w:r>
      <w:proofErr w:type="spellStart"/>
      <w:r w:rsidRPr="00400E50">
        <w:rPr>
          <w:sz w:val="28"/>
          <w:lang w:val="ro-MD"/>
        </w:rPr>
        <w:t>candidaţii</w:t>
      </w:r>
      <w:proofErr w:type="spellEnd"/>
      <w:r w:rsidRPr="00400E50">
        <w:rPr>
          <w:sz w:val="28"/>
          <w:lang w:val="ro-MD"/>
        </w:rPr>
        <w:t xml:space="preserve"> pentru </w:t>
      </w:r>
      <w:proofErr w:type="spellStart"/>
      <w:r w:rsidRPr="00400E50">
        <w:rPr>
          <w:sz w:val="28"/>
          <w:lang w:val="ro-MD"/>
        </w:rPr>
        <w:t>funcţia</w:t>
      </w:r>
      <w:proofErr w:type="spellEnd"/>
      <w:r w:rsidRPr="00400E50">
        <w:rPr>
          <w:sz w:val="28"/>
          <w:lang w:val="ro-MD"/>
        </w:rPr>
        <w:t xml:space="preserve"> de </w:t>
      </w:r>
      <w:proofErr w:type="spellStart"/>
      <w:r w:rsidRPr="00400E50">
        <w:rPr>
          <w:sz w:val="28"/>
          <w:lang w:val="ro-MD"/>
        </w:rPr>
        <w:t>Preşedinte</w:t>
      </w:r>
      <w:proofErr w:type="spellEnd"/>
      <w:r w:rsidRPr="00400E50">
        <w:rPr>
          <w:sz w:val="28"/>
          <w:lang w:val="ro-MD"/>
        </w:rPr>
        <w:t xml:space="preserve"> al Republicii Moldova, și</w:t>
      </w:r>
    </w:p>
    <w:p w:rsidR="00F3228E" w:rsidRDefault="00F3228E" w:rsidP="00F3228E">
      <w:pPr>
        <w:pStyle w:val="Default"/>
        <w:numPr>
          <w:ilvl w:val="0"/>
          <w:numId w:val="13"/>
        </w:numPr>
        <w:ind w:left="0" w:hanging="284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la sediile centrelor multifuncționale </w:t>
      </w:r>
      <w:r>
        <w:rPr>
          <w:sz w:val="28"/>
          <w:szCs w:val="28"/>
          <w:lang w:val="ro-MD"/>
        </w:rPr>
        <w:t>ale Agenției Servicii Publice</w:t>
      </w:r>
      <w:r w:rsidRPr="00400E50">
        <w:rPr>
          <w:sz w:val="28"/>
          <w:szCs w:val="28"/>
          <w:lang w:val="ro-MD"/>
        </w:rPr>
        <w:t xml:space="preserve"> </w:t>
      </w:r>
      <w:r w:rsidRPr="00DC3979">
        <w:rPr>
          <w:sz w:val="28"/>
          <w:szCs w:val="28"/>
          <w:lang w:val="ro-MD"/>
        </w:rPr>
        <w:t>–</w:t>
      </w:r>
      <w:r w:rsidRPr="00400E50">
        <w:rPr>
          <w:sz w:val="28"/>
          <w:szCs w:val="28"/>
          <w:lang w:val="ro-MD"/>
        </w:rPr>
        <w:t xml:space="preserve"> de către persoanele care candidează pentru </w:t>
      </w:r>
      <w:proofErr w:type="spellStart"/>
      <w:r w:rsidRPr="00400E50">
        <w:rPr>
          <w:sz w:val="28"/>
          <w:szCs w:val="28"/>
          <w:lang w:val="ro-MD"/>
        </w:rPr>
        <w:t>funcţia</w:t>
      </w:r>
      <w:proofErr w:type="spellEnd"/>
      <w:r w:rsidRPr="00400E50">
        <w:rPr>
          <w:sz w:val="28"/>
          <w:szCs w:val="28"/>
          <w:lang w:val="ro-MD"/>
        </w:rPr>
        <w:t xml:space="preserve"> de primar sau de consilier în consiliul local (sătesc, raional, orășenesc, municipal), inclusiv persoanele care candidează la funcțiile de deputat în Adunarea Populară a Găgăuziei și guvernator (</w:t>
      </w:r>
      <w:proofErr w:type="spellStart"/>
      <w:r w:rsidRPr="00400E50">
        <w:rPr>
          <w:sz w:val="28"/>
          <w:szCs w:val="28"/>
          <w:lang w:val="ro-MD"/>
        </w:rPr>
        <w:t>başkan</w:t>
      </w:r>
      <w:proofErr w:type="spellEnd"/>
      <w:r w:rsidRPr="00400E50">
        <w:rPr>
          <w:sz w:val="28"/>
          <w:szCs w:val="28"/>
          <w:lang w:val="ro-MD"/>
        </w:rPr>
        <w:t>) al Găgăuziei.</w:t>
      </w:r>
      <w:r>
        <w:rPr>
          <w:sz w:val="28"/>
          <w:szCs w:val="28"/>
          <w:lang w:val="ro-MD"/>
        </w:rPr>
        <w:t xml:space="preserve"> </w:t>
      </w:r>
    </w:p>
    <w:p w:rsidR="00C050FF" w:rsidRPr="00F3228E" w:rsidRDefault="004C626A" w:rsidP="00BA2ED2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F3228E">
        <w:rPr>
          <w:sz w:val="28"/>
          <w:szCs w:val="28"/>
          <w:lang w:val="ro-MD"/>
        </w:rPr>
        <w:t xml:space="preserve">Lista centrelor </w:t>
      </w:r>
      <w:r w:rsidR="0053717E">
        <w:rPr>
          <w:sz w:val="28"/>
          <w:szCs w:val="28"/>
          <w:lang w:val="ro-MD"/>
        </w:rPr>
        <w:t>multi</w:t>
      </w:r>
      <w:r w:rsidRPr="00F3228E">
        <w:rPr>
          <w:sz w:val="28"/>
          <w:szCs w:val="28"/>
          <w:lang w:val="ro-MD"/>
        </w:rPr>
        <w:t xml:space="preserve">funcționale teritoriale ale Agenției Servicii Publice, cu adrese poștale, </w:t>
      </w:r>
      <w:r w:rsidR="00D62687" w:rsidRPr="00F3228E">
        <w:rPr>
          <w:sz w:val="28"/>
          <w:szCs w:val="28"/>
          <w:lang w:val="ro-MD"/>
        </w:rPr>
        <w:t>va</w:t>
      </w:r>
      <w:r w:rsidRPr="00F3228E">
        <w:rPr>
          <w:sz w:val="28"/>
          <w:szCs w:val="28"/>
          <w:lang w:val="ro-MD"/>
        </w:rPr>
        <w:t xml:space="preserve"> fi </w:t>
      </w:r>
      <w:r w:rsidR="00D62687" w:rsidRPr="00F3228E">
        <w:rPr>
          <w:sz w:val="28"/>
          <w:szCs w:val="28"/>
          <w:lang w:val="ro-MD"/>
        </w:rPr>
        <w:t>accesibilă</w:t>
      </w:r>
      <w:r w:rsidRPr="00F3228E">
        <w:rPr>
          <w:sz w:val="28"/>
          <w:szCs w:val="28"/>
          <w:lang w:val="ro-MD"/>
        </w:rPr>
        <w:t xml:space="preserve"> pe pagina oficială a Agenției Servicii Publice - </w:t>
      </w:r>
      <w:hyperlink r:id="rId9" w:history="1">
        <w:r w:rsidRPr="00F3228E">
          <w:rPr>
            <w:rStyle w:val="a4"/>
            <w:sz w:val="28"/>
            <w:lang w:val="ro-MD"/>
          </w:rPr>
          <w:t>http://www.asp.gov.md/ro/cmf</w:t>
        </w:r>
      </w:hyperlink>
      <w:r w:rsidRPr="00F3228E">
        <w:rPr>
          <w:sz w:val="28"/>
          <w:lang w:val="ro-MD"/>
        </w:rPr>
        <w:t>, rubrica “Informații utile” din bara de instrumente, rubrica de nivelul doi “Subdiviziuni teritoriale”, rubrica de nivelul trei - “Centre multifuncționale”.</w:t>
      </w:r>
    </w:p>
    <w:p w:rsidR="00615B8A" w:rsidRDefault="00523C15" w:rsidP="006930F4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F3228E">
        <w:rPr>
          <w:sz w:val="28"/>
          <w:szCs w:val="28"/>
          <w:lang w:val="ro-MD"/>
        </w:rPr>
        <w:t xml:space="preserve">În cazul depunerii cererii prin intermediul unui reprezentant împuternicit, </w:t>
      </w:r>
      <w:r w:rsidR="00AD028A" w:rsidRPr="00F3228E">
        <w:rPr>
          <w:sz w:val="28"/>
          <w:szCs w:val="28"/>
          <w:lang w:val="ro-MD"/>
        </w:rPr>
        <w:t xml:space="preserve">acesteia i se vor anexa </w:t>
      </w:r>
      <w:r w:rsidRPr="00F3228E">
        <w:rPr>
          <w:sz w:val="28"/>
          <w:szCs w:val="28"/>
          <w:lang w:val="ro-MD"/>
        </w:rPr>
        <w:t xml:space="preserve">copia </w:t>
      </w:r>
      <w:r w:rsidR="00615B8A" w:rsidRPr="00F3228E">
        <w:rPr>
          <w:sz w:val="28"/>
          <w:szCs w:val="28"/>
          <w:lang w:val="ro-MD"/>
        </w:rPr>
        <w:t xml:space="preserve">de pe </w:t>
      </w:r>
      <w:r w:rsidRPr="00F3228E">
        <w:rPr>
          <w:sz w:val="28"/>
          <w:szCs w:val="28"/>
          <w:lang w:val="ro-MD"/>
        </w:rPr>
        <w:t>buletinul de identitate</w:t>
      </w:r>
      <w:r w:rsidR="00AD028A" w:rsidRPr="00F3228E">
        <w:rPr>
          <w:sz w:val="28"/>
          <w:szCs w:val="28"/>
          <w:lang w:val="ro-MD"/>
        </w:rPr>
        <w:t xml:space="preserve"> al solicitantului </w:t>
      </w:r>
      <w:r w:rsidRPr="00F3228E">
        <w:rPr>
          <w:sz w:val="28"/>
          <w:szCs w:val="28"/>
          <w:lang w:val="ro-MD"/>
        </w:rPr>
        <w:t>autentificată notarial</w:t>
      </w:r>
      <w:r w:rsidR="00AD028A" w:rsidRPr="00F3228E">
        <w:rPr>
          <w:sz w:val="28"/>
          <w:szCs w:val="28"/>
          <w:lang w:val="ro-MD"/>
        </w:rPr>
        <w:t xml:space="preserve">, </w:t>
      </w:r>
      <w:r w:rsidR="00AD028A" w:rsidRPr="00F3228E">
        <w:rPr>
          <w:sz w:val="28"/>
          <w:szCs w:val="28"/>
          <w:lang w:val="ro-MD"/>
        </w:rPr>
        <w:lastRenderedPageBreak/>
        <w:t>procura autentificată notarial și copia</w:t>
      </w:r>
      <w:r w:rsidR="00615B8A" w:rsidRPr="00F3228E">
        <w:rPr>
          <w:sz w:val="28"/>
          <w:szCs w:val="28"/>
          <w:lang w:val="ro-MD"/>
        </w:rPr>
        <w:t xml:space="preserve"> de pe</w:t>
      </w:r>
      <w:r w:rsidR="00AD028A" w:rsidRPr="00F3228E">
        <w:rPr>
          <w:sz w:val="28"/>
          <w:szCs w:val="28"/>
          <w:lang w:val="ro-MD"/>
        </w:rPr>
        <w:t xml:space="preserve"> buletinul de identitate al reprezentantului împuternicit</w:t>
      </w:r>
      <w:r w:rsidRPr="00F3228E">
        <w:rPr>
          <w:sz w:val="28"/>
          <w:szCs w:val="28"/>
          <w:lang w:val="ro-MD"/>
        </w:rPr>
        <w:t>.</w:t>
      </w:r>
      <w:r w:rsidR="00AD028A" w:rsidRPr="00F3228E">
        <w:rPr>
          <w:sz w:val="28"/>
          <w:szCs w:val="28"/>
          <w:lang w:val="ro-MD"/>
        </w:rPr>
        <w:t xml:space="preserve"> </w:t>
      </w:r>
    </w:p>
    <w:p w:rsidR="00523C15" w:rsidRDefault="00D74242" w:rsidP="00F55A14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F3228E">
        <w:rPr>
          <w:sz w:val="28"/>
          <w:szCs w:val="28"/>
          <w:lang w:val="ro-MD"/>
        </w:rPr>
        <w:t>La depunerea cererii</w:t>
      </w:r>
      <w:r w:rsidR="006A2FFC" w:rsidRPr="00F3228E">
        <w:rPr>
          <w:sz w:val="28"/>
          <w:szCs w:val="28"/>
          <w:lang w:val="ro-MD"/>
        </w:rPr>
        <w:t xml:space="preserve"> cu documentele anexate</w:t>
      </w:r>
      <w:r w:rsidR="00AD028A" w:rsidRPr="00F3228E">
        <w:rPr>
          <w:sz w:val="28"/>
          <w:szCs w:val="28"/>
          <w:lang w:val="ro-MD"/>
        </w:rPr>
        <w:t xml:space="preserve">, </w:t>
      </w:r>
      <w:r w:rsidR="00615B8A" w:rsidRPr="00F3228E">
        <w:rPr>
          <w:sz w:val="28"/>
          <w:szCs w:val="28"/>
          <w:lang w:val="ro-MD"/>
        </w:rPr>
        <w:t xml:space="preserve">solicitantul sau </w:t>
      </w:r>
      <w:r w:rsidR="00AD028A" w:rsidRPr="00F3228E">
        <w:rPr>
          <w:sz w:val="28"/>
          <w:szCs w:val="28"/>
          <w:lang w:val="ro-MD"/>
        </w:rPr>
        <w:t xml:space="preserve">reprezentatul </w:t>
      </w:r>
      <w:r w:rsidR="00615B8A" w:rsidRPr="00F3228E">
        <w:rPr>
          <w:sz w:val="28"/>
          <w:szCs w:val="28"/>
          <w:lang w:val="ro-MD"/>
        </w:rPr>
        <w:t xml:space="preserve">împuternicit al acestuia </w:t>
      </w:r>
      <w:r w:rsidR="00AD028A" w:rsidRPr="00F3228E">
        <w:rPr>
          <w:sz w:val="28"/>
          <w:szCs w:val="28"/>
          <w:lang w:val="ro-MD"/>
        </w:rPr>
        <w:t>prezintă originalul buletinului său de identitate</w:t>
      </w:r>
      <w:r w:rsidR="000A4099" w:rsidRPr="00F3228E">
        <w:rPr>
          <w:sz w:val="28"/>
          <w:szCs w:val="28"/>
          <w:lang w:val="ro-MD"/>
        </w:rPr>
        <w:t>.</w:t>
      </w:r>
    </w:p>
    <w:p w:rsidR="000300E4" w:rsidRPr="000300E4" w:rsidRDefault="000300E4" w:rsidP="00340167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Solicitările privind eliberarea certificatului de integritate</w:t>
      </w:r>
      <w:r>
        <w:rPr>
          <w:sz w:val="28"/>
          <w:szCs w:val="28"/>
          <w:lang w:val="ro-MD"/>
        </w:rPr>
        <w:t>, formulate cu încălcarea procedurilor stipulate la pct. pct. 5 – 7 și pct. pct. 9 – 10, sunt respinse, cu informarea solicitantului despre motivul respingerii.</w:t>
      </w:r>
    </w:p>
    <w:p w:rsidR="0041121E" w:rsidRDefault="0076722B" w:rsidP="006F5F12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Solicit</w:t>
      </w:r>
      <w:r w:rsidR="00102C71" w:rsidRPr="00400E50">
        <w:rPr>
          <w:sz w:val="28"/>
          <w:szCs w:val="28"/>
          <w:lang w:val="ro-MD"/>
        </w:rPr>
        <w:t>ările</w:t>
      </w:r>
      <w:r w:rsidRPr="00400E50">
        <w:rPr>
          <w:sz w:val="28"/>
          <w:szCs w:val="28"/>
          <w:lang w:val="ro-MD"/>
        </w:rPr>
        <w:t xml:space="preserve"> privind eliberarea certificatului de integritate</w:t>
      </w:r>
      <w:r w:rsidR="00102C71" w:rsidRPr="00400E50">
        <w:rPr>
          <w:sz w:val="28"/>
          <w:szCs w:val="28"/>
          <w:lang w:val="ro-MD"/>
        </w:rPr>
        <w:t xml:space="preserve"> depuse la sediile </w:t>
      </w:r>
      <w:r w:rsidR="006A6A83" w:rsidRPr="00400E50">
        <w:rPr>
          <w:sz w:val="28"/>
          <w:szCs w:val="28"/>
          <w:lang w:val="ro-MD"/>
        </w:rPr>
        <w:t xml:space="preserve">centrelor multifuncționale ale Agenției Servicii Publice, </w:t>
      </w:r>
      <w:r w:rsidR="00EF3460">
        <w:rPr>
          <w:sz w:val="28"/>
          <w:szCs w:val="28"/>
          <w:lang w:val="ro-MD"/>
        </w:rPr>
        <w:t xml:space="preserve">după ce sunt luate la evidență </w:t>
      </w:r>
      <w:r w:rsidR="002508D0">
        <w:rPr>
          <w:sz w:val="28"/>
          <w:szCs w:val="28"/>
          <w:lang w:val="ro-MD"/>
        </w:rPr>
        <w:t xml:space="preserve">în </w:t>
      </w:r>
      <w:proofErr w:type="spellStart"/>
      <w:r w:rsidR="002508D0">
        <w:rPr>
          <w:sz w:val="28"/>
          <w:szCs w:val="28"/>
          <w:lang w:val="en-US"/>
        </w:rPr>
        <w:t>Registrul</w:t>
      </w:r>
      <w:proofErr w:type="spellEnd"/>
      <w:r w:rsidR="002508D0">
        <w:rPr>
          <w:sz w:val="28"/>
          <w:szCs w:val="28"/>
          <w:lang w:val="en-US"/>
        </w:rPr>
        <w:t xml:space="preserve"> de </w:t>
      </w:r>
      <w:proofErr w:type="spellStart"/>
      <w:r w:rsidR="002508D0">
        <w:rPr>
          <w:sz w:val="28"/>
          <w:szCs w:val="28"/>
          <w:lang w:val="en-US"/>
        </w:rPr>
        <w:t>evidență</w:t>
      </w:r>
      <w:proofErr w:type="spellEnd"/>
      <w:r w:rsidR="002508D0">
        <w:rPr>
          <w:sz w:val="28"/>
          <w:szCs w:val="28"/>
          <w:lang w:val="en-US"/>
        </w:rPr>
        <w:t xml:space="preserve"> a </w:t>
      </w:r>
      <w:proofErr w:type="spellStart"/>
      <w:r w:rsidR="002508D0">
        <w:rPr>
          <w:sz w:val="28"/>
          <w:szCs w:val="28"/>
          <w:lang w:val="en-US"/>
        </w:rPr>
        <w:t>solicitărilor</w:t>
      </w:r>
      <w:proofErr w:type="spellEnd"/>
      <w:r w:rsidR="002508D0">
        <w:rPr>
          <w:sz w:val="28"/>
          <w:szCs w:val="28"/>
          <w:lang w:val="en-US"/>
        </w:rPr>
        <w:t xml:space="preserve"> </w:t>
      </w:r>
      <w:proofErr w:type="spellStart"/>
      <w:r w:rsidR="002508D0">
        <w:rPr>
          <w:sz w:val="28"/>
          <w:szCs w:val="28"/>
          <w:lang w:val="en-US"/>
        </w:rPr>
        <w:t>privind</w:t>
      </w:r>
      <w:proofErr w:type="spellEnd"/>
      <w:r w:rsidR="002508D0">
        <w:rPr>
          <w:sz w:val="28"/>
          <w:szCs w:val="28"/>
          <w:lang w:val="en-US"/>
        </w:rPr>
        <w:t xml:space="preserve"> </w:t>
      </w:r>
      <w:proofErr w:type="spellStart"/>
      <w:r w:rsidR="002508D0">
        <w:rPr>
          <w:sz w:val="28"/>
          <w:szCs w:val="28"/>
          <w:lang w:val="en-US"/>
        </w:rPr>
        <w:t>eliberarea</w:t>
      </w:r>
      <w:proofErr w:type="spellEnd"/>
      <w:r w:rsidR="002508D0">
        <w:rPr>
          <w:sz w:val="28"/>
          <w:szCs w:val="28"/>
          <w:lang w:val="en-US"/>
        </w:rPr>
        <w:t xml:space="preserve"> </w:t>
      </w:r>
      <w:proofErr w:type="spellStart"/>
      <w:r w:rsidR="002508D0">
        <w:rPr>
          <w:sz w:val="28"/>
          <w:szCs w:val="28"/>
          <w:lang w:val="en-US"/>
        </w:rPr>
        <w:t>certificatului</w:t>
      </w:r>
      <w:proofErr w:type="spellEnd"/>
      <w:r w:rsidR="002508D0">
        <w:rPr>
          <w:sz w:val="28"/>
          <w:szCs w:val="28"/>
          <w:lang w:val="en-US"/>
        </w:rPr>
        <w:t xml:space="preserve"> de </w:t>
      </w:r>
      <w:proofErr w:type="spellStart"/>
      <w:r w:rsidR="002508D0">
        <w:rPr>
          <w:sz w:val="28"/>
          <w:szCs w:val="28"/>
          <w:lang w:val="en-US"/>
        </w:rPr>
        <w:t>integritate</w:t>
      </w:r>
      <w:proofErr w:type="spellEnd"/>
      <w:r w:rsidR="002508D0">
        <w:rPr>
          <w:sz w:val="28"/>
          <w:szCs w:val="28"/>
          <w:lang w:val="en-US"/>
        </w:rPr>
        <w:t xml:space="preserve"> </w:t>
      </w:r>
      <w:proofErr w:type="spellStart"/>
      <w:r w:rsidR="002508D0">
        <w:rPr>
          <w:sz w:val="28"/>
          <w:szCs w:val="28"/>
          <w:lang w:val="en-US"/>
        </w:rPr>
        <w:t>și</w:t>
      </w:r>
      <w:proofErr w:type="spellEnd"/>
      <w:r w:rsidR="002508D0">
        <w:rPr>
          <w:sz w:val="28"/>
          <w:szCs w:val="28"/>
          <w:lang w:val="en-US"/>
        </w:rPr>
        <w:t xml:space="preserve"> a </w:t>
      </w:r>
      <w:proofErr w:type="spellStart"/>
      <w:r w:rsidR="002508D0">
        <w:rPr>
          <w:sz w:val="28"/>
          <w:szCs w:val="28"/>
          <w:lang w:val="en-US"/>
        </w:rPr>
        <w:t>certificatelor</w:t>
      </w:r>
      <w:proofErr w:type="spellEnd"/>
      <w:r w:rsidR="002508D0">
        <w:rPr>
          <w:sz w:val="28"/>
          <w:szCs w:val="28"/>
          <w:lang w:val="en-US"/>
        </w:rPr>
        <w:t xml:space="preserve"> de </w:t>
      </w:r>
      <w:proofErr w:type="spellStart"/>
      <w:r w:rsidR="002508D0">
        <w:rPr>
          <w:sz w:val="28"/>
          <w:szCs w:val="28"/>
          <w:lang w:val="en-US"/>
        </w:rPr>
        <w:t>integritate</w:t>
      </w:r>
      <w:proofErr w:type="spellEnd"/>
      <w:r w:rsidR="002508D0">
        <w:rPr>
          <w:sz w:val="28"/>
          <w:szCs w:val="28"/>
          <w:lang w:val="en-US"/>
        </w:rPr>
        <w:t xml:space="preserve"> </w:t>
      </w:r>
      <w:proofErr w:type="spellStart"/>
      <w:r w:rsidR="002508D0">
        <w:rPr>
          <w:sz w:val="28"/>
          <w:szCs w:val="28"/>
          <w:lang w:val="en-US"/>
        </w:rPr>
        <w:t>eliberate</w:t>
      </w:r>
      <w:proofErr w:type="spellEnd"/>
      <w:r w:rsidR="002508D0">
        <w:rPr>
          <w:sz w:val="28"/>
          <w:szCs w:val="28"/>
          <w:lang w:val="en-US"/>
        </w:rPr>
        <w:t xml:space="preserve">, </w:t>
      </w:r>
      <w:proofErr w:type="spellStart"/>
      <w:r w:rsidR="002508D0" w:rsidRPr="002508D0">
        <w:rPr>
          <w:sz w:val="28"/>
          <w:szCs w:val="28"/>
          <w:lang w:val="en-US"/>
        </w:rPr>
        <w:t>potrivit</w:t>
      </w:r>
      <w:proofErr w:type="spellEnd"/>
      <w:r w:rsidR="002508D0" w:rsidRPr="002508D0">
        <w:rPr>
          <w:sz w:val="28"/>
          <w:szCs w:val="28"/>
          <w:lang w:val="en-US"/>
        </w:rPr>
        <w:t xml:space="preserve"> </w:t>
      </w:r>
      <w:proofErr w:type="spellStart"/>
      <w:r w:rsidR="002508D0" w:rsidRPr="002508D0">
        <w:rPr>
          <w:sz w:val="28"/>
          <w:szCs w:val="28"/>
          <w:lang w:val="en-US"/>
        </w:rPr>
        <w:t>anexei</w:t>
      </w:r>
      <w:proofErr w:type="spellEnd"/>
      <w:r w:rsidR="002508D0" w:rsidRPr="002508D0">
        <w:rPr>
          <w:sz w:val="28"/>
          <w:szCs w:val="28"/>
          <w:lang w:val="en-US"/>
        </w:rPr>
        <w:t xml:space="preserve"> </w:t>
      </w:r>
      <w:proofErr w:type="spellStart"/>
      <w:r w:rsidR="002508D0" w:rsidRPr="002508D0">
        <w:rPr>
          <w:sz w:val="28"/>
          <w:szCs w:val="28"/>
          <w:lang w:val="en-US"/>
        </w:rPr>
        <w:t>nr</w:t>
      </w:r>
      <w:proofErr w:type="spellEnd"/>
      <w:r w:rsidR="002508D0" w:rsidRPr="002508D0">
        <w:rPr>
          <w:sz w:val="28"/>
          <w:szCs w:val="28"/>
          <w:lang w:val="en-US"/>
        </w:rPr>
        <w:t>. 3</w:t>
      </w:r>
      <w:r w:rsidR="002508D0">
        <w:rPr>
          <w:sz w:val="28"/>
          <w:szCs w:val="28"/>
          <w:lang w:val="en-US"/>
        </w:rPr>
        <w:t>,</w:t>
      </w:r>
      <w:r w:rsidR="002508D0" w:rsidRPr="00400E50">
        <w:rPr>
          <w:sz w:val="28"/>
          <w:szCs w:val="28"/>
          <w:lang w:val="ro-MD"/>
        </w:rPr>
        <w:t xml:space="preserve"> </w:t>
      </w:r>
      <w:r w:rsidR="006A6A83" w:rsidRPr="00400E50">
        <w:rPr>
          <w:sz w:val="28"/>
          <w:szCs w:val="28"/>
          <w:lang w:val="ro-MD"/>
        </w:rPr>
        <w:t>sunt expediate în ad</w:t>
      </w:r>
      <w:r w:rsidR="00425D5B">
        <w:rPr>
          <w:sz w:val="28"/>
          <w:szCs w:val="28"/>
          <w:lang w:val="ro-MD"/>
        </w:rPr>
        <w:t xml:space="preserve">resa </w:t>
      </w:r>
      <w:r w:rsidR="001E1E1B" w:rsidRPr="00400E50">
        <w:rPr>
          <w:sz w:val="28"/>
          <w:szCs w:val="28"/>
          <w:lang w:val="ro-MD"/>
        </w:rPr>
        <w:t>Agenției Servicii Publice</w:t>
      </w:r>
      <w:r w:rsidR="00425D5B">
        <w:rPr>
          <w:sz w:val="28"/>
          <w:szCs w:val="28"/>
          <w:lang w:val="ro-MD"/>
        </w:rPr>
        <w:t xml:space="preserve">, în decurs de </w:t>
      </w:r>
      <w:r w:rsidR="006A6A83" w:rsidRPr="00400E50">
        <w:rPr>
          <w:sz w:val="28"/>
          <w:szCs w:val="28"/>
          <w:lang w:val="ro-MD"/>
        </w:rPr>
        <w:t>4</w:t>
      </w:r>
      <w:r w:rsidR="00425D5B">
        <w:rPr>
          <w:sz w:val="28"/>
          <w:szCs w:val="28"/>
          <w:lang w:val="ro-MD"/>
        </w:rPr>
        <w:t>8</w:t>
      </w:r>
      <w:r w:rsidR="006F5F12">
        <w:rPr>
          <w:sz w:val="28"/>
          <w:szCs w:val="28"/>
          <w:lang w:val="ro-MD"/>
        </w:rPr>
        <w:t xml:space="preserve"> </w:t>
      </w:r>
      <w:r w:rsidR="006A6A83" w:rsidRPr="00400E50">
        <w:rPr>
          <w:sz w:val="28"/>
          <w:szCs w:val="28"/>
          <w:lang w:val="ro-MD"/>
        </w:rPr>
        <w:t xml:space="preserve">ore de la recepționare, </w:t>
      </w:r>
      <w:r w:rsidR="006A6A83" w:rsidRPr="00400E50">
        <w:rPr>
          <w:iCs/>
          <w:sz w:val="28"/>
          <w:szCs w:val="28"/>
          <w:lang w:val="ro-MD"/>
        </w:rPr>
        <w:t xml:space="preserve">prin intermediul curierilor </w:t>
      </w:r>
      <w:r w:rsidR="006A2FFC" w:rsidRPr="00400E50">
        <w:rPr>
          <w:sz w:val="28"/>
          <w:szCs w:val="28"/>
          <w:lang w:val="ro-MD"/>
        </w:rPr>
        <w:t>Agenției Servicii Publice</w:t>
      </w:r>
      <w:r w:rsidR="006A6A83" w:rsidRPr="00400E50">
        <w:rPr>
          <w:iCs/>
          <w:sz w:val="32"/>
          <w:szCs w:val="28"/>
          <w:lang w:val="ro-MD"/>
        </w:rPr>
        <w:t>.</w:t>
      </w:r>
      <w:r w:rsidR="001E1E1B">
        <w:rPr>
          <w:iCs/>
          <w:sz w:val="32"/>
          <w:szCs w:val="28"/>
          <w:lang w:val="ro-MD"/>
        </w:rPr>
        <w:t xml:space="preserve"> </w:t>
      </w:r>
      <w:r w:rsidR="001E1E1B" w:rsidRPr="006F5F12">
        <w:rPr>
          <w:iCs/>
          <w:sz w:val="28"/>
          <w:szCs w:val="28"/>
          <w:lang w:val="ro-MD"/>
        </w:rPr>
        <w:t xml:space="preserve">Solicitările parvenite la </w:t>
      </w:r>
      <w:r w:rsidR="001E1E1B" w:rsidRPr="006F5F12">
        <w:rPr>
          <w:sz w:val="28"/>
          <w:szCs w:val="28"/>
          <w:lang w:val="ro-MD"/>
        </w:rPr>
        <w:t xml:space="preserve">Agenția Servicii Publice sunt transmise reprezentantului </w:t>
      </w:r>
      <w:r w:rsidR="00AA1864" w:rsidRPr="006F5F12">
        <w:rPr>
          <w:sz w:val="28"/>
          <w:szCs w:val="28"/>
          <w:lang w:val="ro-MD"/>
        </w:rPr>
        <w:t xml:space="preserve">împuternicit </w:t>
      </w:r>
      <w:r w:rsidR="00AA1864">
        <w:rPr>
          <w:sz w:val="28"/>
          <w:szCs w:val="28"/>
          <w:lang w:val="ro-MD"/>
        </w:rPr>
        <w:t xml:space="preserve">al </w:t>
      </w:r>
      <w:r w:rsidR="001E1E1B" w:rsidRPr="006F5F12">
        <w:rPr>
          <w:sz w:val="28"/>
          <w:szCs w:val="28"/>
          <w:lang w:val="ro-MD"/>
        </w:rPr>
        <w:t>Autorității</w:t>
      </w:r>
      <w:r w:rsidR="006F5F12" w:rsidRPr="006F5F12">
        <w:rPr>
          <w:sz w:val="28"/>
          <w:szCs w:val="28"/>
          <w:lang w:val="ro-MD"/>
        </w:rPr>
        <w:t>, la sediul Agenției Servicii Publice, potrivit unui grafic convenit și în bază de borderou de predare - primire.</w:t>
      </w:r>
    </w:p>
    <w:p w:rsidR="0041121E" w:rsidRDefault="009962E2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Solicitările privind eliberarea certificatului de integritate sunt </w:t>
      </w:r>
      <w:r w:rsidR="006568A1" w:rsidRPr="00400E50">
        <w:rPr>
          <w:sz w:val="28"/>
          <w:szCs w:val="28"/>
          <w:lang w:val="ro-MD"/>
        </w:rPr>
        <w:t>înregistrate în secretariatul</w:t>
      </w:r>
      <w:r w:rsidRPr="00400E50">
        <w:rPr>
          <w:sz w:val="28"/>
          <w:szCs w:val="28"/>
          <w:lang w:val="ro-MD"/>
        </w:rPr>
        <w:t xml:space="preserve"> Autorit</w:t>
      </w:r>
      <w:r w:rsidR="006568A1" w:rsidRPr="00400E50">
        <w:rPr>
          <w:sz w:val="28"/>
          <w:szCs w:val="28"/>
          <w:lang w:val="ro-MD"/>
        </w:rPr>
        <w:t>ății</w:t>
      </w:r>
      <w:r w:rsidRPr="00400E50">
        <w:rPr>
          <w:sz w:val="28"/>
          <w:szCs w:val="28"/>
          <w:lang w:val="ro-MD"/>
        </w:rPr>
        <w:t>, după care sunt transmise</w:t>
      </w:r>
      <w:r w:rsidR="006762A6" w:rsidRPr="00400E50">
        <w:rPr>
          <w:sz w:val="28"/>
          <w:szCs w:val="28"/>
          <w:lang w:val="ro-MD"/>
        </w:rPr>
        <w:t>, în aceeași zi,</w:t>
      </w:r>
      <w:r w:rsidRPr="00400E50">
        <w:rPr>
          <w:sz w:val="28"/>
          <w:szCs w:val="28"/>
          <w:lang w:val="ro-MD"/>
        </w:rPr>
        <w:t xml:space="preserve"> în lucru</w:t>
      </w:r>
      <w:r w:rsidR="0063293D">
        <w:rPr>
          <w:sz w:val="28"/>
          <w:szCs w:val="28"/>
          <w:lang w:val="ro-MD"/>
        </w:rPr>
        <w:t>,</w:t>
      </w:r>
      <w:r w:rsidRPr="00400E50">
        <w:rPr>
          <w:sz w:val="28"/>
          <w:szCs w:val="28"/>
          <w:lang w:val="ro-MD"/>
        </w:rPr>
        <w:t xml:space="preserve"> către Inspectoratul de integritate</w:t>
      </w:r>
      <w:r w:rsidR="00105091">
        <w:rPr>
          <w:sz w:val="28"/>
          <w:szCs w:val="28"/>
          <w:lang w:val="ro-MD"/>
        </w:rPr>
        <w:t xml:space="preserve"> – subdiviziune a Autorității responsabilă de ținerea evidenței în </w:t>
      </w:r>
      <w:r w:rsidR="00105091" w:rsidRPr="00105091">
        <w:rPr>
          <w:sz w:val="28"/>
          <w:lang w:val="ro-MD"/>
        </w:rPr>
        <w:t xml:space="preserve">Baza de date de evidență a controalelor și </w:t>
      </w:r>
      <w:r w:rsidR="00B50AF3">
        <w:rPr>
          <w:sz w:val="28"/>
          <w:szCs w:val="28"/>
          <w:lang w:val="ro-MD"/>
        </w:rPr>
        <w:t xml:space="preserve">de ținerea evidenței </w:t>
      </w:r>
      <w:r w:rsidR="00105091" w:rsidRPr="00105091">
        <w:rPr>
          <w:sz w:val="28"/>
          <w:lang w:val="ro-MD"/>
        </w:rPr>
        <w:t xml:space="preserve">în </w:t>
      </w:r>
      <w:r w:rsidR="00105091" w:rsidRPr="00105091">
        <w:rPr>
          <w:rFonts w:eastAsia="Times New Roman"/>
          <w:sz w:val="28"/>
          <w:szCs w:val="28"/>
          <w:lang w:val="ro-MD" w:eastAsia="ru-RU"/>
        </w:rPr>
        <w:t xml:space="preserve">Registrul de stat al persoanelor care au interdicție de a ocupa o </w:t>
      </w:r>
      <w:proofErr w:type="spellStart"/>
      <w:r w:rsidR="00105091" w:rsidRPr="00105091">
        <w:rPr>
          <w:rFonts w:eastAsia="Times New Roman"/>
          <w:sz w:val="28"/>
          <w:szCs w:val="28"/>
          <w:lang w:val="ro-MD" w:eastAsia="ru-RU"/>
        </w:rPr>
        <w:t>funcţie</w:t>
      </w:r>
      <w:proofErr w:type="spellEnd"/>
      <w:r w:rsidR="00105091" w:rsidRPr="00105091">
        <w:rPr>
          <w:rFonts w:eastAsia="Times New Roman"/>
          <w:sz w:val="28"/>
          <w:szCs w:val="28"/>
          <w:lang w:val="ro-MD" w:eastAsia="ru-RU"/>
        </w:rPr>
        <w:t xml:space="preserve"> publică sau de demnitate publică</w:t>
      </w:r>
      <w:r w:rsidRPr="00400E50">
        <w:rPr>
          <w:sz w:val="28"/>
          <w:szCs w:val="28"/>
          <w:lang w:val="ro-MD"/>
        </w:rPr>
        <w:t>.</w:t>
      </w:r>
      <w:r w:rsidR="00B50AF3">
        <w:rPr>
          <w:sz w:val="28"/>
          <w:szCs w:val="28"/>
          <w:lang w:val="ro-MD"/>
        </w:rPr>
        <w:t xml:space="preserve">  </w:t>
      </w:r>
    </w:p>
    <w:p w:rsidR="0072085E" w:rsidRPr="00400E50" w:rsidRDefault="006568A1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Solicitările privind eliberarea certificatului de integritate sunt luate la evidența Inspectoratului de integritate, într-un registru separat, </w:t>
      </w:r>
      <w:r w:rsidRPr="0075183C">
        <w:rPr>
          <w:sz w:val="28"/>
          <w:szCs w:val="28"/>
          <w:lang w:val="ro-MD"/>
        </w:rPr>
        <w:t xml:space="preserve">potrivit anexei nr. </w:t>
      </w:r>
      <w:r w:rsidR="0098500B">
        <w:rPr>
          <w:sz w:val="28"/>
          <w:szCs w:val="28"/>
          <w:lang w:val="ro-MD"/>
        </w:rPr>
        <w:t>3</w:t>
      </w:r>
      <w:r w:rsidRPr="00400E50">
        <w:rPr>
          <w:sz w:val="28"/>
          <w:szCs w:val="28"/>
          <w:lang w:val="ro-MD"/>
        </w:rPr>
        <w:t>, după care se transmit, în aceeași zi, spre executare persoanei desemnate pentru efectuarea verificărilor</w:t>
      </w:r>
      <w:r w:rsidR="004B5EDA">
        <w:rPr>
          <w:sz w:val="28"/>
          <w:szCs w:val="28"/>
          <w:lang w:val="ro-MD"/>
        </w:rPr>
        <w:t>, prin rezoluția inspectorului de integritate cu atribuții de control și organizare a activității Inspectoratului de integritate</w:t>
      </w:r>
      <w:r w:rsidRPr="00400E50">
        <w:rPr>
          <w:sz w:val="28"/>
          <w:szCs w:val="28"/>
          <w:lang w:val="ro-MD"/>
        </w:rPr>
        <w:t>.</w:t>
      </w:r>
      <w:r w:rsidR="00EC2F68" w:rsidRPr="00400E50">
        <w:rPr>
          <w:sz w:val="28"/>
          <w:szCs w:val="28"/>
          <w:lang w:val="ro-MD"/>
        </w:rPr>
        <w:t xml:space="preserve"> </w:t>
      </w:r>
    </w:p>
    <w:p w:rsidR="006568A1" w:rsidRDefault="00EC2F68" w:rsidP="0072085E">
      <w:pPr>
        <w:pStyle w:val="Default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Registrul</w:t>
      </w:r>
      <w:r w:rsidR="00A65025" w:rsidRPr="00400E50">
        <w:rPr>
          <w:sz w:val="28"/>
          <w:szCs w:val="28"/>
          <w:lang w:val="ro-MD"/>
        </w:rPr>
        <w:t xml:space="preserve"> se numerotează, sigilează și se ia la evidență cu număr de inven</w:t>
      </w:r>
      <w:r w:rsidR="00615A3A">
        <w:rPr>
          <w:sz w:val="28"/>
          <w:szCs w:val="28"/>
          <w:lang w:val="ro-MD"/>
        </w:rPr>
        <w:t>tar în secretariatul Autorității</w:t>
      </w:r>
      <w:r w:rsidR="00A65025" w:rsidRPr="00400E50">
        <w:rPr>
          <w:sz w:val="28"/>
          <w:szCs w:val="28"/>
          <w:lang w:val="ro-MD"/>
        </w:rPr>
        <w:t>.</w:t>
      </w:r>
      <w:r w:rsidR="0072085E" w:rsidRPr="00400E50">
        <w:rPr>
          <w:sz w:val="28"/>
          <w:szCs w:val="28"/>
          <w:lang w:val="ro-MD"/>
        </w:rPr>
        <w:t xml:space="preserve"> Însemnările în registru se efectuează cu pixuri</w:t>
      </w:r>
      <w:r w:rsidR="0096088C">
        <w:rPr>
          <w:sz w:val="28"/>
          <w:szCs w:val="28"/>
          <w:lang w:val="ro-MD"/>
        </w:rPr>
        <w:t xml:space="preserve"> cu cerneală de culoare albastră</w:t>
      </w:r>
      <w:r w:rsidR="0072085E" w:rsidRPr="00400E50">
        <w:rPr>
          <w:sz w:val="28"/>
          <w:szCs w:val="28"/>
          <w:lang w:val="ro-MD"/>
        </w:rPr>
        <w:t>, clar</w:t>
      </w:r>
      <w:r w:rsidR="0096088C">
        <w:rPr>
          <w:sz w:val="28"/>
          <w:szCs w:val="28"/>
          <w:lang w:val="ro-MD"/>
        </w:rPr>
        <w:t xml:space="preserve"> și</w:t>
      </w:r>
      <w:r w:rsidR="0072085E" w:rsidRPr="00400E50">
        <w:rPr>
          <w:sz w:val="28"/>
          <w:szCs w:val="28"/>
          <w:lang w:val="ro-MD"/>
        </w:rPr>
        <w:t xml:space="preserve"> ordonat.</w:t>
      </w:r>
    </w:p>
    <w:p w:rsidR="006762A6" w:rsidRPr="006F5F12" w:rsidRDefault="006568A1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Persoana desemnată pentru efectuarea verificărilor în baza solicitărilor privind eliberarea certificatului de integritate, </w:t>
      </w:r>
      <w:r w:rsidR="0071641B" w:rsidRPr="00400E50">
        <w:rPr>
          <w:sz w:val="28"/>
          <w:szCs w:val="28"/>
          <w:lang w:val="ro-MD"/>
        </w:rPr>
        <w:t xml:space="preserve">în decurs de 24 de ore de la </w:t>
      </w:r>
      <w:r w:rsidR="00BE4552" w:rsidRPr="00400E50">
        <w:rPr>
          <w:sz w:val="28"/>
          <w:szCs w:val="28"/>
          <w:lang w:val="ro-MD"/>
        </w:rPr>
        <w:t>primirea în lucru a</w:t>
      </w:r>
      <w:r w:rsidR="0071641B" w:rsidRPr="00400E50">
        <w:rPr>
          <w:sz w:val="28"/>
          <w:szCs w:val="28"/>
          <w:lang w:val="ro-MD"/>
        </w:rPr>
        <w:t xml:space="preserve"> solicitării, va întocmi un demers</w:t>
      </w:r>
      <w:r w:rsidR="006F5F12">
        <w:rPr>
          <w:sz w:val="28"/>
          <w:szCs w:val="28"/>
          <w:lang w:val="ro-MD"/>
        </w:rPr>
        <w:t xml:space="preserve"> </w:t>
      </w:r>
      <w:r w:rsidR="0071641B" w:rsidRPr="00400E50">
        <w:rPr>
          <w:sz w:val="28"/>
          <w:szCs w:val="28"/>
          <w:lang w:val="ro-MD"/>
        </w:rPr>
        <w:t xml:space="preserve">din numele președintelui Autorității, </w:t>
      </w:r>
      <w:r w:rsidR="00B71FF3">
        <w:rPr>
          <w:sz w:val="28"/>
          <w:szCs w:val="28"/>
          <w:lang w:val="ro-MD"/>
        </w:rPr>
        <w:t xml:space="preserve">sub formă de document electronic, </w:t>
      </w:r>
      <w:r w:rsidR="0071641B" w:rsidRPr="00400E50">
        <w:rPr>
          <w:sz w:val="28"/>
          <w:szCs w:val="28"/>
          <w:lang w:val="ro-MD"/>
        </w:rPr>
        <w:t xml:space="preserve">adresat Inspectoratului Național de Probațiune, prin care se va solicita prezentarea informației în privința persoanei vizate, cu privire la </w:t>
      </w:r>
      <w:r w:rsidR="0071641B" w:rsidRPr="00400E50">
        <w:rPr>
          <w:sz w:val="28"/>
          <w:lang w:val="ro-MD"/>
        </w:rPr>
        <w:t xml:space="preserve">interdicțiile </w:t>
      </w:r>
      <w:r w:rsidR="0007582A">
        <w:rPr>
          <w:sz w:val="28"/>
          <w:lang w:val="ro-MD"/>
        </w:rPr>
        <w:t xml:space="preserve">existente </w:t>
      </w:r>
      <w:r w:rsidR="0071641B" w:rsidRPr="00400E50">
        <w:rPr>
          <w:sz w:val="28"/>
          <w:lang w:val="ro-MD"/>
        </w:rPr>
        <w:t xml:space="preserve">de a ocupa o funcție publică sau de demnitate publică, ce derivă din </w:t>
      </w:r>
      <w:r w:rsidR="00400E50" w:rsidRPr="00400E50">
        <w:rPr>
          <w:sz w:val="28"/>
          <w:lang w:val="ro-MD"/>
        </w:rPr>
        <w:t>hotărârile</w:t>
      </w:r>
      <w:r w:rsidR="0071641B" w:rsidRPr="00400E50">
        <w:rPr>
          <w:sz w:val="28"/>
          <w:lang w:val="ro-MD"/>
        </w:rPr>
        <w:t xml:space="preserve"> judecătorești rămase definitive.</w:t>
      </w:r>
    </w:p>
    <w:p w:rsidR="00221DE1" w:rsidRPr="00B71FF3" w:rsidRDefault="00B71FF3" w:rsidP="00F16B4C">
      <w:pPr>
        <w:pStyle w:val="Default"/>
        <w:numPr>
          <w:ilvl w:val="0"/>
          <w:numId w:val="7"/>
        </w:numPr>
        <w:ind w:left="0"/>
        <w:jc w:val="both"/>
        <w:rPr>
          <w:sz w:val="32"/>
          <w:szCs w:val="28"/>
          <w:lang w:val="ro-MD"/>
        </w:rPr>
      </w:pPr>
      <w:r w:rsidRPr="00B71FF3">
        <w:rPr>
          <w:sz w:val="28"/>
          <w:lang w:val="ro-MD"/>
        </w:rPr>
        <w:t xml:space="preserve">Demersul adresat Inspectoratului Național de Probațiune, după ce a fost semnat electronic de către președintele Autorității, cu semnătură electronică avansată calificată, se remite adresatului, în aceeași zi, la adresa oficială de </w:t>
      </w:r>
      <w:r w:rsidR="00906DE0">
        <w:rPr>
          <w:sz w:val="28"/>
          <w:lang w:val="ro-MD"/>
        </w:rPr>
        <w:t>e-</w:t>
      </w:r>
      <w:r w:rsidRPr="00B71FF3">
        <w:rPr>
          <w:sz w:val="28"/>
          <w:lang w:val="ro-MD"/>
        </w:rPr>
        <w:t xml:space="preserve">mail - </w:t>
      </w:r>
      <w:r w:rsidRPr="00B71FF3">
        <w:rPr>
          <w:i/>
          <w:sz w:val="28"/>
          <w:lang w:val="ro-MD"/>
        </w:rPr>
        <w:t>probatiune@probatiune.gov.md</w:t>
      </w:r>
      <w:r w:rsidRPr="00B71FF3">
        <w:rPr>
          <w:iCs/>
          <w:sz w:val="28"/>
          <w:lang w:val="ro-MD"/>
        </w:rPr>
        <w:t>.</w:t>
      </w:r>
      <w:r w:rsidR="00221DE1" w:rsidRPr="00B71FF3">
        <w:rPr>
          <w:iCs/>
          <w:sz w:val="36"/>
          <w:szCs w:val="28"/>
          <w:lang w:val="ro-MD"/>
        </w:rPr>
        <w:t xml:space="preserve"> </w:t>
      </w:r>
    </w:p>
    <w:p w:rsidR="00B71FF3" w:rsidRPr="00B71FF3" w:rsidRDefault="00B71FF3" w:rsidP="00F16B4C">
      <w:pPr>
        <w:pStyle w:val="Default"/>
        <w:numPr>
          <w:ilvl w:val="0"/>
          <w:numId w:val="7"/>
        </w:numPr>
        <w:ind w:left="0"/>
        <w:jc w:val="both"/>
        <w:rPr>
          <w:sz w:val="36"/>
          <w:szCs w:val="28"/>
          <w:lang w:val="ro-MD"/>
        </w:rPr>
      </w:pPr>
      <w:r w:rsidRPr="004E1AD2">
        <w:rPr>
          <w:i/>
          <w:lang w:val="ro-MD"/>
        </w:rPr>
        <w:t xml:space="preserve"> </w:t>
      </w:r>
      <w:r w:rsidRPr="00B71FF3">
        <w:rPr>
          <w:sz w:val="28"/>
          <w:lang w:val="ro-MD"/>
        </w:rPr>
        <w:t>În decurs de 5 zile din data recepționării solicitării, Inspectoratul Național de Probațiune prezintă informația solicitată, în condițiile prevederilor pct. 1</w:t>
      </w:r>
      <w:r w:rsidR="00797D7E">
        <w:rPr>
          <w:sz w:val="28"/>
          <w:lang w:val="ro-MD"/>
        </w:rPr>
        <w:t>6</w:t>
      </w:r>
      <w:r w:rsidRPr="00B71FF3">
        <w:rPr>
          <w:sz w:val="28"/>
          <w:lang w:val="ro-MD"/>
        </w:rPr>
        <w:t xml:space="preserve">, la adresa oficială de </w:t>
      </w:r>
      <w:r w:rsidR="00906DE0">
        <w:rPr>
          <w:sz w:val="28"/>
          <w:lang w:val="ro-MD"/>
        </w:rPr>
        <w:t>e-</w:t>
      </w:r>
      <w:r w:rsidRPr="00B71FF3">
        <w:rPr>
          <w:sz w:val="28"/>
          <w:lang w:val="ro-MD"/>
        </w:rPr>
        <w:t>mail a Autorității</w:t>
      </w:r>
      <w:r w:rsidR="004B5EDA">
        <w:rPr>
          <w:sz w:val="28"/>
          <w:lang w:val="ro-MD"/>
        </w:rPr>
        <w:t>.</w:t>
      </w:r>
    </w:p>
    <w:p w:rsidR="009249F9" w:rsidRPr="00400E50" w:rsidRDefault="00751456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Persoana desemnată pentru efectuarea verificărilor în baza solicitărilor privind eliberarea certificatului de integritate, în decurs de 5 zile din data </w:t>
      </w:r>
      <w:r w:rsidR="00BE4552" w:rsidRPr="00400E50">
        <w:rPr>
          <w:sz w:val="28"/>
          <w:szCs w:val="28"/>
          <w:lang w:val="ro-MD"/>
        </w:rPr>
        <w:t xml:space="preserve">primirii în lucru a </w:t>
      </w:r>
      <w:r w:rsidR="00BE4552" w:rsidRPr="00400E50">
        <w:rPr>
          <w:sz w:val="28"/>
          <w:szCs w:val="28"/>
          <w:lang w:val="ro-MD"/>
        </w:rPr>
        <w:lastRenderedPageBreak/>
        <w:t xml:space="preserve">solicitării, va efectua verificările necesare în privința persoanei vizate, cu referire la </w:t>
      </w:r>
      <w:r w:rsidR="00BE4552" w:rsidRPr="00400E50">
        <w:rPr>
          <w:sz w:val="28"/>
          <w:lang w:val="ro-MD"/>
        </w:rPr>
        <w:t xml:space="preserve">actele de constatare ale Autorității, rămase definitive în ultimii 3 ani, despre averile nejustificate constatate, conflictele de interese consumate constatate, restricțiile încălcate constatate, incompatibilitățile nesoluționate constatate, limitările încălcate constatate și despre interdicțiile de a ocupa o funcție publică sau de demnitate publică, ce derivă din actele de constatare ale Autorității rămase definitive, </w:t>
      </w:r>
      <w:r w:rsidR="00400E50" w:rsidRPr="00400E50">
        <w:rPr>
          <w:sz w:val="28"/>
          <w:lang w:val="ro-MD"/>
        </w:rPr>
        <w:t>utilizând</w:t>
      </w:r>
      <w:r w:rsidR="00BE4552" w:rsidRPr="00400E50">
        <w:rPr>
          <w:sz w:val="28"/>
          <w:lang w:val="ro-MD"/>
        </w:rPr>
        <w:t xml:space="preserve"> în acest sens informația conținută în Baza de date de evidență a controalelor și informația din </w:t>
      </w:r>
      <w:r w:rsidR="00BE4552" w:rsidRPr="00400E50">
        <w:rPr>
          <w:rFonts w:eastAsia="Times New Roman"/>
          <w:sz w:val="28"/>
          <w:szCs w:val="28"/>
          <w:lang w:val="ro-MD" w:eastAsia="ru-RU"/>
        </w:rPr>
        <w:t xml:space="preserve">Registrul de stat al persoanelor care au interdicție de a ocupa o </w:t>
      </w:r>
      <w:r w:rsidR="00400E50" w:rsidRPr="00400E50">
        <w:rPr>
          <w:rFonts w:eastAsia="Times New Roman"/>
          <w:sz w:val="28"/>
          <w:szCs w:val="28"/>
          <w:lang w:val="ro-MD" w:eastAsia="ru-RU"/>
        </w:rPr>
        <w:t>funcție</w:t>
      </w:r>
      <w:r w:rsidR="00BE4552" w:rsidRPr="00400E50">
        <w:rPr>
          <w:rFonts w:eastAsia="Times New Roman"/>
          <w:sz w:val="28"/>
          <w:szCs w:val="28"/>
          <w:lang w:val="ro-MD" w:eastAsia="ru-RU"/>
        </w:rPr>
        <w:t xml:space="preserve"> publică sau de demnitate publică.</w:t>
      </w:r>
    </w:p>
    <w:p w:rsidR="00BE4552" w:rsidRPr="00400E50" w:rsidRDefault="00CE6B0F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rFonts w:eastAsia="Times New Roman"/>
          <w:sz w:val="28"/>
          <w:szCs w:val="28"/>
          <w:lang w:val="ro-MD" w:eastAsia="ru-RU"/>
        </w:rPr>
        <w:t>Urmare a verificărilor efectuate în condițiile pct. 1</w:t>
      </w:r>
      <w:r w:rsidR="00797D7E">
        <w:rPr>
          <w:rFonts w:eastAsia="Times New Roman"/>
          <w:sz w:val="28"/>
          <w:szCs w:val="28"/>
          <w:lang w:val="ro-MD" w:eastAsia="ru-RU"/>
        </w:rPr>
        <w:t>8</w:t>
      </w:r>
      <w:r w:rsidRPr="00400E50">
        <w:rPr>
          <w:rFonts w:eastAsia="Times New Roman"/>
          <w:sz w:val="28"/>
          <w:szCs w:val="28"/>
          <w:lang w:val="ro-MD" w:eastAsia="ru-RU"/>
        </w:rPr>
        <w:t xml:space="preserve">, </w:t>
      </w:r>
      <w:r w:rsidRPr="00400E50">
        <w:rPr>
          <w:sz w:val="28"/>
          <w:szCs w:val="28"/>
          <w:lang w:val="ro-MD"/>
        </w:rPr>
        <w:t>persoana desemnată pentru efectuarea verificărilor va întocmi o not</w:t>
      </w:r>
      <w:r w:rsidR="00B50AF3">
        <w:rPr>
          <w:sz w:val="28"/>
          <w:szCs w:val="28"/>
          <w:lang w:val="ro-MD"/>
        </w:rPr>
        <w:t>ă</w:t>
      </w:r>
      <w:r w:rsidRPr="00400E50">
        <w:rPr>
          <w:sz w:val="28"/>
          <w:szCs w:val="28"/>
          <w:lang w:val="ro-MD"/>
        </w:rPr>
        <w:t xml:space="preserve"> informativă adresată președintelui Autorității, în care se va referi la rezultatele verificării și la care va subsemna.</w:t>
      </w:r>
      <w:r w:rsidR="00EC0A41" w:rsidRPr="00400E50">
        <w:rPr>
          <w:sz w:val="28"/>
          <w:szCs w:val="28"/>
          <w:lang w:val="ro-MD"/>
        </w:rPr>
        <w:t xml:space="preserve"> </w:t>
      </w:r>
    </w:p>
    <w:p w:rsidR="00CE6B0F" w:rsidRPr="00400E50" w:rsidRDefault="00EC0A41" w:rsidP="00F16B4C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Nota informativă specificată la pct. 1</w:t>
      </w:r>
      <w:r w:rsidR="00797D7E">
        <w:rPr>
          <w:sz w:val="28"/>
          <w:szCs w:val="28"/>
          <w:lang w:val="ro-MD"/>
        </w:rPr>
        <w:t>9</w:t>
      </w:r>
      <w:r w:rsidRPr="00400E50">
        <w:rPr>
          <w:sz w:val="28"/>
          <w:szCs w:val="28"/>
          <w:lang w:val="ro-MD"/>
        </w:rPr>
        <w:t xml:space="preserve"> și informația prezentată de către Inspectoratul Național de Probațiune la solicitarea Autorității sunt documente primare obligatorii în baza cărora se emite certificatul de integritate.</w:t>
      </w:r>
    </w:p>
    <w:p w:rsidR="00A84CC5" w:rsidRPr="00400E50" w:rsidRDefault="00240299" w:rsidP="007C658D">
      <w:pPr>
        <w:pStyle w:val="Default"/>
        <w:jc w:val="both"/>
        <w:rPr>
          <w:b/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 </w:t>
      </w:r>
    </w:p>
    <w:p w:rsidR="003C1679" w:rsidRPr="00400E50" w:rsidRDefault="003C1679" w:rsidP="003C1679">
      <w:pPr>
        <w:pStyle w:val="Default"/>
        <w:jc w:val="center"/>
        <w:rPr>
          <w:b/>
          <w:bCs/>
          <w:sz w:val="28"/>
          <w:szCs w:val="28"/>
          <w:lang w:val="ro-MD"/>
        </w:rPr>
      </w:pPr>
      <w:r w:rsidRPr="00400E50">
        <w:rPr>
          <w:b/>
          <w:sz w:val="28"/>
          <w:szCs w:val="28"/>
          <w:lang w:val="ro-MD"/>
        </w:rPr>
        <w:t>Secțiunea</w:t>
      </w:r>
      <w:r w:rsidRPr="00400E50">
        <w:rPr>
          <w:b/>
          <w:bCs/>
          <w:sz w:val="28"/>
          <w:szCs w:val="28"/>
          <w:lang w:val="ro-MD"/>
        </w:rPr>
        <w:t xml:space="preserve"> III.</w:t>
      </w:r>
    </w:p>
    <w:p w:rsidR="00B51D5D" w:rsidRPr="00400E50" w:rsidRDefault="003C1679" w:rsidP="003C1679">
      <w:pPr>
        <w:pStyle w:val="Default"/>
        <w:jc w:val="center"/>
        <w:rPr>
          <w:sz w:val="28"/>
          <w:szCs w:val="28"/>
          <w:lang w:val="ro-MD"/>
        </w:rPr>
      </w:pPr>
      <w:r w:rsidRPr="00400E50">
        <w:rPr>
          <w:b/>
          <w:bCs/>
          <w:sz w:val="28"/>
          <w:szCs w:val="28"/>
          <w:lang w:val="ro-MD"/>
        </w:rPr>
        <w:t>Regulile de eliberare</w:t>
      </w:r>
      <w:r w:rsidR="005B3F75" w:rsidRPr="00400E50">
        <w:rPr>
          <w:b/>
          <w:bCs/>
          <w:sz w:val="28"/>
          <w:szCs w:val="28"/>
          <w:lang w:val="ro-MD"/>
        </w:rPr>
        <w:t xml:space="preserve"> și evidență</w:t>
      </w:r>
      <w:r w:rsidRPr="00400E50">
        <w:rPr>
          <w:b/>
          <w:bCs/>
          <w:sz w:val="28"/>
          <w:szCs w:val="28"/>
          <w:lang w:val="ro-MD"/>
        </w:rPr>
        <w:t xml:space="preserve"> a certificatelor de integritate</w:t>
      </w:r>
    </w:p>
    <w:p w:rsidR="00B51D5D" w:rsidRPr="00400E50" w:rsidRDefault="00B51D5D" w:rsidP="00B51D5D">
      <w:pPr>
        <w:pStyle w:val="Default"/>
        <w:jc w:val="both"/>
        <w:rPr>
          <w:sz w:val="28"/>
          <w:szCs w:val="28"/>
          <w:lang w:val="ro-MD"/>
        </w:rPr>
      </w:pPr>
    </w:p>
    <w:p w:rsidR="00556883" w:rsidRPr="00400E50" w:rsidRDefault="00556883" w:rsidP="005D1770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Certificatul de integritate este întocmit de către persoana care a efectuat verificările de rigoare, </w:t>
      </w:r>
      <w:r w:rsidR="00CA6287" w:rsidRPr="00400E50">
        <w:rPr>
          <w:sz w:val="28"/>
          <w:szCs w:val="28"/>
          <w:lang w:val="ro-MD"/>
        </w:rPr>
        <w:t xml:space="preserve">în mod automatizat, </w:t>
      </w:r>
      <w:r w:rsidRPr="00400E50">
        <w:rPr>
          <w:sz w:val="28"/>
          <w:szCs w:val="28"/>
          <w:lang w:val="ro-MD"/>
        </w:rPr>
        <w:t xml:space="preserve">în două exemplare, </w:t>
      </w:r>
      <w:r w:rsidR="00400E50" w:rsidRPr="00400E50">
        <w:rPr>
          <w:sz w:val="28"/>
          <w:szCs w:val="28"/>
          <w:lang w:val="ro-MD"/>
        </w:rPr>
        <w:t>utilizând</w:t>
      </w:r>
      <w:r w:rsidRPr="00400E50">
        <w:rPr>
          <w:sz w:val="28"/>
          <w:szCs w:val="28"/>
          <w:lang w:val="ro-MD"/>
        </w:rPr>
        <w:t xml:space="preserve"> aplicația electronică respectivă, </w:t>
      </w:r>
      <w:r w:rsidR="001129DD" w:rsidRPr="00400E50">
        <w:rPr>
          <w:sz w:val="28"/>
          <w:szCs w:val="28"/>
          <w:lang w:val="ro-MD"/>
        </w:rPr>
        <w:t xml:space="preserve">potrivit </w:t>
      </w:r>
      <w:r w:rsidR="001129DD" w:rsidRPr="0075183C">
        <w:rPr>
          <w:sz w:val="28"/>
          <w:szCs w:val="28"/>
          <w:lang w:val="ro-MD"/>
        </w:rPr>
        <w:t xml:space="preserve">anexei nr. </w:t>
      </w:r>
      <w:r w:rsidR="002A4AED">
        <w:rPr>
          <w:sz w:val="28"/>
          <w:szCs w:val="28"/>
          <w:lang w:val="ro-MD"/>
        </w:rPr>
        <w:t>4</w:t>
      </w:r>
      <w:r w:rsidR="001129DD" w:rsidRPr="00400E50">
        <w:rPr>
          <w:sz w:val="28"/>
          <w:szCs w:val="28"/>
          <w:lang w:val="ro-MD"/>
        </w:rPr>
        <w:t xml:space="preserve">, </w:t>
      </w:r>
      <w:r w:rsidRPr="00400E50">
        <w:rPr>
          <w:sz w:val="28"/>
          <w:szCs w:val="28"/>
          <w:lang w:val="ro-MD"/>
        </w:rPr>
        <w:t xml:space="preserve">disponibilă pe </w:t>
      </w:r>
      <w:r w:rsidR="00042681">
        <w:rPr>
          <w:sz w:val="28"/>
          <w:szCs w:val="28"/>
          <w:lang w:val="ro-MD"/>
        </w:rPr>
        <w:t xml:space="preserve">pagina web oficială a </w:t>
      </w:r>
      <w:r w:rsidRPr="00400E50">
        <w:rPr>
          <w:sz w:val="28"/>
          <w:szCs w:val="28"/>
          <w:lang w:val="ro-MD"/>
        </w:rPr>
        <w:t xml:space="preserve">Autorității, pentru uz intern, la </w:t>
      </w:r>
      <w:r w:rsidR="009C196E" w:rsidRPr="00400E50">
        <w:rPr>
          <w:sz w:val="28"/>
          <w:szCs w:val="28"/>
          <w:lang w:val="ro-MD"/>
        </w:rPr>
        <w:t>modulul</w:t>
      </w:r>
      <w:r w:rsidRPr="00400E50">
        <w:rPr>
          <w:sz w:val="28"/>
          <w:szCs w:val="28"/>
          <w:lang w:val="ro-MD"/>
        </w:rPr>
        <w:t xml:space="preserve"> </w:t>
      </w:r>
      <w:r w:rsidRPr="00400E50">
        <w:rPr>
          <w:i/>
          <w:sz w:val="28"/>
          <w:szCs w:val="28"/>
          <w:lang w:val="ro-MD"/>
        </w:rPr>
        <w:t xml:space="preserve">Certificate de integritate </w:t>
      </w:r>
      <w:r w:rsidRPr="00400E50">
        <w:rPr>
          <w:sz w:val="28"/>
          <w:szCs w:val="28"/>
          <w:lang w:val="ro-MD"/>
        </w:rPr>
        <w:t>și se prezintă</w:t>
      </w:r>
      <w:r w:rsidR="009635CB">
        <w:rPr>
          <w:sz w:val="28"/>
          <w:szCs w:val="28"/>
          <w:lang w:val="ro-MD"/>
        </w:rPr>
        <w:t xml:space="preserve"> sub formă de document electronic sau pe </w:t>
      </w:r>
      <w:r w:rsidR="00DC3979">
        <w:rPr>
          <w:sz w:val="28"/>
          <w:szCs w:val="28"/>
          <w:lang w:val="ro-MD"/>
        </w:rPr>
        <w:t>hârtie</w:t>
      </w:r>
      <w:r w:rsidRPr="00400E50">
        <w:rPr>
          <w:sz w:val="28"/>
          <w:szCs w:val="28"/>
          <w:lang w:val="ro-MD"/>
        </w:rPr>
        <w:t xml:space="preserve"> (după ce este descărcat și </w:t>
      </w:r>
      <w:r w:rsidR="002048BD" w:rsidRPr="00400E50">
        <w:rPr>
          <w:sz w:val="28"/>
          <w:szCs w:val="28"/>
          <w:lang w:val="ro-MD"/>
        </w:rPr>
        <w:t>tipărit</w:t>
      </w:r>
      <w:r w:rsidRPr="00400E50">
        <w:rPr>
          <w:sz w:val="28"/>
          <w:szCs w:val="28"/>
          <w:lang w:val="ro-MD"/>
        </w:rPr>
        <w:t>)</w:t>
      </w:r>
      <w:r w:rsidR="009635CB">
        <w:rPr>
          <w:sz w:val="28"/>
          <w:szCs w:val="28"/>
          <w:lang w:val="ro-MD"/>
        </w:rPr>
        <w:t>, după caz</w:t>
      </w:r>
      <w:r w:rsidRPr="00400E50">
        <w:rPr>
          <w:sz w:val="28"/>
          <w:szCs w:val="28"/>
          <w:lang w:val="ro-MD"/>
        </w:rPr>
        <w:t>, împreună cu documentele primare, președintelui Autorității, pentru a fi semnat.</w:t>
      </w:r>
      <w:r w:rsidR="00CA6287" w:rsidRPr="00400E50">
        <w:rPr>
          <w:sz w:val="28"/>
          <w:szCs w:val="28"/>
          <w:lang w:val="ro-MD"/>
        </w:rPr>
        <w:t xml:space="preserve"> Pe certificatul de integritate semnat</w:t>
      </w:r>
      <w:r w:rsidR="009635CB">
        <w:rPr>
          <w:sz w:val="28"/>
          <w:szCs w:val="28"/>
          <w:lang w:val="ro-MD"/>
        </w:rPr>
        <w:t xml:space="preserve">, eliberat pe suport de </w:t>
      </w:r>
      <w:r w:rsidR="00DC3979">
        <w:rPr>
          <w:sz w:val="28"/>
          <w:szCs w:val="28"/>
          <w:lang w:val="ro-MD"/>
        </w:rPr>
        <w:t>hârtie</w:t>
      </w:r>
      <w:r w:rsidR="009635CB">
        <w:rPr>
          <w:sz w:val="28"/>
          <w:szCs w:val="28"/>
          <w:lang w:val="ro-MD"/>
        </w:rPr>
        <w:t>,</w:t>
      </w:r>
      <w:r w:rsidR="00CA6287" w:rsidRPr="00400E50">
        <w:rPr>
          <w:sz w:val="28"/>
          <w:szCs w:val="28"/>
          <w:lang w:val="ro-MD"/>
        </w:rPr>
        <w:t xml:space="preserve"> se aplică ștampila Autorității.</w:t>
      </w:r>
      <w:r w:rsidR="006403D8">
        <w:rPr>
          <w:sz w:val="28"/>
          <w:szCs w:val="28"/>
          <w:lang w:val="ro-MD"/>
        </w:rPr>
        <w:t xml:space="preserve"> </w:t>
      </w:r>
    </w:p>
    <w:p w:rsidR="00556883" w:rsidRPr="00400E50" w:rsidRDefault="00556883" w:rsidP="00556883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Certificatul de integritate, descărcat prin aplicația electronică, după completarea și bifarea rubricilor corespunzătoare la calculator, va conține doar informația completată și bifată, celelalte rubrici fiind omise automat.</w:t>
      </w:r>
    </w:p>
    <w:p w:rsidR="00556883" w:rsidRPr="00BE31DD" w:rsidRDefault="00836F07" w:rsidP="000F2A6C">
      <w:pPr>
        <w:pStyle w:val="Default"/>
        <w:numPr>
          <w:ilvl w:val="0"/>
          <w:numId w:val="7"/>
        </w:numPr>
        <w:ind w:left="0"/>
        <w:jc w:val="both"/>
        <w:rPr>
          <w:sz w:val="40"/>
          <w:szCs w:val="28"/>
          <w:lang w:val="ro-MD"/>
        </w:rPr>
      </w:pPr>
      <w:r w:rsidRPr="00BE31DD">
        <w:rPr>
          <w:sz w:val="28"/>
          <w:szCs w:val="28"/>
          <w:lang w:val="ro-MD"/>
        </w:rPr>
        <w:t xml:space="preserve">Certificatul de integritate </w:t>
      </w:r>
      <w:r w:rsidR="007A08C9" w:rsidRPr="00BE31DD">
        <w:rPr>
          <w:sz w:val="28"/>
          <w:szCs w:val="28"/>
          <w:lang w:val="ro-MD"/>
        </w:rPr>
        <w:t>va conține</w:t>
      </w:r>
      <w:r w:rsidR="007777E3" w:rsidRPr="00BE31DD">
        <w:rPr>
          <w:sz w:val="28"/>
          <w:szCs w:val="28"/>
          <w:lang w:val="ro-MD"/>
        </w:rPr>
        <w:t xml:space="preserve"> </w:t>
      </w:r>
      <w:r w:rsidR="00936227" w:rsidRPr="00BE31DD">
        <w:rPr>
          <w:sz w:val="28"/>
          <w:szCs w:val="28"/>
          <w:lang w:val="ro-MD"/>
        </w:rPr>
        <w:t xml:space="preserve">denumirea statului, stema de stat, </w:t>
      </w:r>
      <w:r w:rsidR="00BE31DD" w:rsidRPr="00BE31DD">
        <w:rPr>
          <w:sz w:val="28"/>
          <w:szCs w:val="28"/>
          <w:lang w:val="ro-MD"/>
        </w:rPr>
        <w:t xml:space="preserve">stema Autorității, </w:t>
      </w:r>
      <w:r w:rsidR="00936227" w:rsidRPr="00BE31DD">
        <w:rPr>
          <w:sz w:val="28"/>
          <w:szCs w:val="28"/>
          <w:lang w:val="ro-MD"/>
        </w:rPr>
        <w:t xml:space="preserve">denumirea instituției, </w:t>
      </w:r>
      <w:r w:rsidR="00BE31DD" w:rsidRPr="00BE31DD">
        <w:rPr>
          <w:sz w:val="28"/>
          <w:szCs w:val="28"/>
          <w:lang w:val="ro-MD"/>
        </w:rPr>
        <w:t xml:space="preserve">adresa poștală, numărul de telefon, adresa de e-mail, adresa paginii web, </w:t>
      </w:r>
      <w:r w:rsidRPr="00BE31DD">
        <w:rPr>
          <w:sz w:val="28"/>
          <w:szCs w:val="20"/>
          <w:lang w:val="ro-MD"/>
        </w:rPr>
        <w:t>simbolurile Autorității în filigran</w:t>
      </w:r>
      <w:r w:rsidR="002048BD" w:rsidRPr="00BE31DD">
        <w:rPr>
          <w:sz w:val="28"/>
          <w:szCs w:val="20"/>
          <w:lang w:val="ro-MD"/>
        </w:rPr>
        <w:t>,</w:t>
      </w:r>
      <w:r w:rsidRPr="00BE31DD">
        <w:rPr>
          <w:sz w:val="28"/>
          <w:szCs w:val="20"/>
          <w:lang w:val="ro-MD"/>
        </w:rPr>
        <w:t xml:space="preserve"> </w:t>
      </w:r>
      <w:r w:rsidR="002048BD" w:rsidRPr="00BE31DD">
        <w:rPr>
          <w:sz w:val="28"/>
          <w:szCs w:val="20"/>
          <w:lang w:val="ro-MD"/>
        </w:rPr>
        <w:t xml:space="preserve"> </w:t>
      </w:r>
      <w:r w:rsidR="00BE31DD">
        <w:rPr>
          <w:sz w:val="28"/>
          <w:szCs w:val="20"/>
          <w:lang w:val="ro-MD"/>
        </w:rPr>
        <w:t xml:space="preserve">mențiuni despre datele cu caracter personal, </w:t>
      </w:r>
      <w:r w:rsidRPr="00BE31DD">
        <w:rPr>
          <w:sz w:val="28"/>
          <w:szCs w:val="20"/>
          <w:lang w:val="ro-MD"/>
        </w:rPr>
        <w:t>număr</w:t>
      </w:r>
      <w:r w:rsidR="007A08C9" w:rsidRPr="00BE31DD">
        <w:rPr>
          <w:sz w:val="28"/>
          <w:szCs w:val="20"/>
          <w:lang w:val="ro-MD"/>
        </w:rPr>
        <w:t>ul</w:t>
      </w:r>
      <w:r w:rsidRPr="00BE31DD">
        <w:rPr>
          <w:sz w:val="28"/>
          <w:szCs w:val="20"/>
          <w:lang w:val="ro-MD"/>
        </w:rPr>
        <w:t xml:space="preserve"> de evidență</w:t>
      </w:r>
      <w:r w:rsidR="00BE31DD">
        <w:rPr>
          <w:sz w:val="28"/>
          <w:szCs w:val="20"/>
          <w:lang w:val="ro-MD"/>
        </w:rPr>
        <w:t>,</w:t>
      </w:r>
      <w:r w:rsidR="002048BD" w:rsidRPr="00BE31DD">
        <w:rPr>
          <w:sz w:val="28"/>
          <w:szCs w:val="20"/>
          <w:lang w:val="ro-MD"/>
        </w:rPr>
        <w:t xml:space="preserve"> data înregistrării</w:t>
      </w:r>
      <w:r w:rsidR="007A08C9" w:rsidRPr="00BE31DD">
        <w:rPr>
          <w:sz w:val="28"/>
          <w:szCs w:val="20"/>
          <w:lang w:val="ro-MD"/>
        </w:rPr>
        <w:t>, conținutul informativ și semnătura președintelui Autorității</w:t>
      </w:r>
      <w:r w:rsidRPr="00BE31DD">
        <w:rPr>
          <w:sz w:val="28"/>
          <w:szCs w:val="20"/>
          <w:lang w:val="ro-MD"/>
        </w:rPr>
        <w:t>.</w:t>
      </w:r>
    </w:p>
    <w:p w:rsidR="00D90D05" w:rsidRDefault="00D90D05" w:rsidP="00F05DBA">
      <w:pPr>
        <w:pStyle w:val="Default"/>
        <w:numPr>
          <w:ilvl w:val="0"/>
          <w:numId w:val="7"/>
        </w:numPr>
        <w:ind w:left="0"/>
        <w:jc w:val="both"/>
        <w:rPr>
          <w:iCs/>
          <w:sz w:val="32"/>
          <w:szCs w:val="28"/>
          <w:lang w:val="ro-MD"/>
        </w:rPr>
      </w:pPr>
      <w:r w:rsidRPr="00400E50">
        <w:rPr>
          <w:sz w:val="28"/>
          <w:szCs w:val="28"/>
          <w:lang w:val="ro-MD"/>
        </w:rPr>
        <w:t>Certificatul de integritate</w:t>
      </w:r>
      <w:r w:rsidR="00F05DBA">
        <w:rPr>
          <w:sz w:val="28"/>
          <w:szCs w:val="28"/>
          <w:lang w:val="ro-MD"/>
        </w:rPr>
        <w:t xml:space="preserve"> </w:t>
      </w:r>
      <w:r w:rsidR="00C125C3" w:rsidRPr="00400E50">
        <w:rPr>
          <w:sz w:val="28"/>
          <w:szCs w:val="28"/>
          <w:lang w:val="ro-MD"/>
        </w:rPr>
        <w:t>solicitat în condițiile pct. 5</w:t>
      </w:r>
      <w:r w:rsidR="00C125C3">
        <w:rPr>
          <w:sz w:val="28"/>
          <w:szCs w:val="28"/>
          <w:lang w:val="ro-MD"/>
        </w:rPr>
        <w:t xml:space="preserve">, </w:t>
      </w:r>
      <w:r w:rsidR="00F05DBA">
        <w:rPr>
          <w:sz w:val="28"/>
          <w:szCs w:val="28"/>
          <w:lang w:val="ro-MD"/>
        </w:rPr>
        <w:t>semnat</w:t>
      </w:r>
      <w:r w:rsidR="00C125C3">
        <w:rPr>
          <w:sz w:val="28"/>
          <w:szCs w:val="28"/>
          <w:lang w:val="ro-MD"/>
        </w:rPr>
        <w:t xml:space="preserve"> </w:t>
      </w:r>
      <w:r w:rsidR="00C125C3" w:rsidRPr="00B71FF3">
        <w:rPr>
          <w:sz w:val="28"/>
          <w:lang w:val="ro-MD"/>
        </w:rPr>
        <w:t xml:space="preserve">cu semnătură </w:t>
      </w:r>
      <w:r w:rsidR="00C125C3">
        <w:rPr>
          <w:sz w:val="28"/>
          <w:lang w:val="ro-MD"/>
        </w:rPr>
        <w:t xml:space="preserve">electronică avansată calificată, </w:t>
      </w:r>
      <w:r w:rsidRPr="00400E50">
        <w:rPr>
          <w:sz w:val="28"/>
          <w:szCs w:val="28"/>
          <w:lang w:val="ro-MD"/>
        </w:rPr>
        <w:t>se expediază</w:t>
      </w:r>
      <w:r w:rsidR="000F7814">
        <w:rPr>
          <w:sz w:val="28"/>
          <w:szCs w:val="28"/>
          <w:lang w:val="ro-MD"/>
        </w:rPr>
        <w:t xml:space="preserve">, </w:t>
      </w:r>
      <w:r w:rsidR="000F7814" w:rsidRPr="00523C15">
        <w:rPr>
          <w:sz w:val="28"/>
          <w:szCs w:val="28"/>
          <w:lang w:val="ro-MD"/>
        </w:rPr>
        <w:t>sub formă de document electronic,</w:t>
      </w:r>
      <w:r w:rsidRPr="00400E50">
        <w:rPr>
          <w:sz w:val="28"/>
          <w:szCs w:val="28"/>
          <w:lang w:val="ro-MD"/>
        </w:rPr>
        <w:t xml:space="preserve"> în decurs de 24 de ore,</w:t>
      </w:r>
      <w:r w:rsidR="00DA7576" w:rsidRPr="00400E50">
        <w:rPr>
          <w:sz w:val="28"/>
          <w:szCs w:val="28"/>
          <w:lang w:val="ro-MD"/>
        </w:rPr>
        <w:t xml:space="preserve"> la</w:t>
      </w:r>
      <w:r w:rsidRPr="00400E50">
        <w:rPr>
          <w:sz w:val="28"/>
          <w:szCs w:val="28"/>
          <w:lang w:val="ro-MD"/>
        </w:rPr>
        <w:t xml:space="preserve"> adresa</w:t>
      </w:r>
      <w:r w:rsidR="00DA7576" w:rsidRPr="00400E50">
        <w:rPr>
          <w:sz w:val="28"/>
          <w:szCs w:val="28"/>
          <w:lang w:val="ro-MD"/>
        </w:rPr>
        <w:t xml:space="preserve"> </w:t>
      </w:r>
      <w:r w:rsidR="000F7814" w:rsidRPr="00523C15">
        <w:rPr>
          <w:sz w:val="28"/>
          <w:szCs w:val="28"/>
          <w:lang w:val="ro-MD"/>
        </w:rPr>
        <w:t>electronică oficială a entității publice solicitante</w:t>
      </w:r>
      <w:r w:rsidR="00DA7576" w:rsidRPr="00400E50">
        <w:rPr>
          <w:iCs/>
          <w:sz w:val="32"/>
          <w:szCs w:val="28"/>
          <w:lang w:val="ro-MD"/>
        </w:rPr>
        <w:t>.</w:t>
      </w:r>
      <w:r w:rsidR="000F7814">
        <w:rPr>
          <w:iCs/>
          <w:sz w:val="32"/>
          <w:szCs w:val="28"/>
          <w:lang w:val="ro-MD"/>
        </w:rPr>
        <w:t xml:space="preserve"> </w:t>
      </w:r>
    </w:p>
    <w:p w:rsidR="00D90D05" w:rsidRDefault="00DA7576" w:rsidP="005D1770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Certificatul de integritate</w:t>
      </w:r>
      <w:r w:rsidR="00622F61">
        <w:rPr>
          <w:sz w:val="28"/>
          <w:szCs w:val="28"/>
          <w:lang w:val="ro-MD"/>
        </w:rPr>
        <w:t xml:space="preserve"> semnat,</w:t>
      </w:r>
      <w:r w:rsidRPr="00400E50">
        <w:rPr>
          <w:sz w:val="28"/>
          <w:szCs w:val="28"/>
          <w:lang w:val="ro-MD"/>
        </w:rPr>
        <w:t xml:space="preserve"> solicitat în condițiile pct. 6 și pct. 7 lit. a), se eliberează personal solicitanților, </w:t>
      </w:r>
      <w:r w:rsidR="00EA45D8" w:rsidRPr="00400E50">
        <w:rPr>
          <w:sz w:val="28"/>
          <w:szCs w:val="28"/>
          <w:lang w:val="ro-MD"/>
        </w:rPr>
        <w:t>la sediul Autorității, contra semnătură în registrul de evidență ținut de Inspectoratul de integritate</w:t>
      </w:r>
      <w:r w:rsidRPr="00400E50">
        <w:rPr>
          <w:sz w:val="28"/>
          <w:szCs w:val="28"/>
          <w:lang w:val="ro-MD"/>
        </w:rPr>
        <w:t xml:space="preserve">. </w:t>
      </w:r>
    </w:p>
    <w:p w:rsidR="009C0E1C" w:rsidRPr="00B11C82" w:rsidRDefault="00EA45D8" w:rsidP="005D1770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B11C82">
        <w:rPr>
          <w:sz w:val="28"/>
          <w:szCs w:val="28"/>
          <w:lang w:val="ro-MD"/>
        </w:rPr>
        <w:t>Certificatele de integritate</w:t>
      </w:r>
      <w:r w:rsidR="00A057A6" w:rsidRPr="00B11C82">
        <w:rPr>
          <w:sz w:val="28"/>
          <w:szCs w:val="28"/>
          <w:lang w:val="ro-MD"/>
        </w:rPr>
        <w:t xml:space="preserve"> semnate,</w:t>
      </w:r>
      <w:r w:rsidRPr="00B11C82">
        <w:rPr>
          <w:sz w:val="28"/>
          <w:szCs w:val="28"/>
          <w:lang w:val="ro-MD"/>
        </w:rPr>
        <w:t xml:space="preserve"> solicitate în condițiile pct. 6 și pct. 7 lit. b), </w:t>
      </w:r>
      <w:r w:rsidR="00C531BB" w:rsidRPr="00B11C82">
        <w:rPr>
          <w:sz w:val="28"/>
          <w:szCs w:val="28"/>
          <w:lang w:val="ro-MD"/>
        </w:rPr>
        <w:t xml:space="preserve">în decurs de 24 de ore de la semnarea acestora, </w:t>
      </w:r>
      <w:r w:rsidRPr="00B11C82">
        <w:rPr>
          <w:sz w:val="28"/>
          <w:szCs w:val="28"/>
          <w:lang w:val="ro-MD"/>
        </w:rPr>
        <w:t xml:space="preserve">sunt expediate la adresa </w:t>
      </w:r>
      <w:r w:rsidR="009C0E1C" w:rsidRPr="00B11C82">
        <w:rPr>
          <w:sz w:val="28"/>
          <w:szCs w:val="28"/>
          <w:lang w:val="ro-MD"/>
        </w:rPr>
        <w:t>Agenției Servicii Publice</w:t>
      </w:r>
      <w:r w:rsidR="00C531BB" w:rsidRPr="00B11C82">
        <w:rPr>
          <w:sz w:val="28"/>
          <w:szCs w:val="28"/>
          <w:lang w:val="ro-MD"/>
        </w:rPr>
        <w:t>,</w:t>
      </w:r>
      <w:r w:rsidR="00C531BB" w:rsidRPr="00B11C82">
        <w:rPr>
          <w:iCs/>
          <w:sz w:val="28"/>
          <w:szCs w:val="28"/>
          <w:lang w:val="ro-MD"/>
        </w:rPr>
        <w:t xml:space="preserve"> </w:t>
      </w:r>
      <w:r w:rsidR="00B84993">
        <w:rPr>
          <w:iCs/>
          <w:sz w:val="28"/>
          <w:szCs w:val="28"/>
          <w:lang w:val="ro-MD"/>
        </w:rPr>
        <w:t xml:space="preserve">însoțite de borderou, </w:t>
      </w:r>
      <w:r w:rsidR="00C531BB" w:rsidRPr="00B11C82">
        <w:rPr>
          <w:iCs/>
          <w:sz w:val="28"/>
          <w:szCs w:val="28"/>
          <w:lang w:val="ro-MD"/>
        </w:rPr>
        <w:t>prin curierii speciali, angajați ai Biroului de</w:t>
      </w:r>
      <w:r w:rsidR="00C531BB" w:rsidRPr="00B11C82">
        <w:rPr>
          <w:rFonts w:ascii="Times New Roman CE" w:hAnsi="Times New Roman CE" w:cs="Times New Roman CE"/>
          <w:bCs/>
          <w:sz w:val="28"/>
          <w:lang w:val="ro-MD"/>
        </w:rPr>
        <w:t xml:space="preserve"> Curieri Speciali. </w:t>
      </w:r>
      <w:r w:rsidR="00C531BB" w:rsidRPr="00B11C82">
        <w:rPr>
          <w:sz w:val="28"/>
          <w:szCs w:val="28"/>
          <w:lang w:val="ro-MD"/>
        </w:rPr>
        <w:t xml:space="preserve">Agenția Servicii Publice, în decurs de 48 de ore de la recepționare, </w:t>
      </w:r>
      <w:r w:rsidR="00C531BB" w:rsidRPr="00B11C82">
        <w:rPr>
          <w:sz w:val="28"/>
          <w:szCs w:val="28"/>
          <w:lang w:val="ro-MD"/>
        </w:rPr>
        <w:lastRenderedPageBreak/>
        <w:t xml:space="preserve">remite certificatele de integritate în adresa centrelor multifuncționale respective ale Agenției Servicii Publice, prin intermediul </w:t>
      </w:r>
      <w:r w:rsidR="00C531BB" w:rsidRPr="00B11C82">
        <w:rPr>
          <w:iCs/>
          <w:sz w:val="28"/>
          <w:szCs w:val="28"/>
          <w:lang w:val="ro-MD"/>
        </w:rPr>
        <w:t xml:space="preserve">curierilor </w:t>
      </w:r>
      <w:r w:rsidR="00C531BB" w:rsidRPr="00B11C82">
        <w:rPr>
          <w:sz w:val="28"/>
          <w:szCs w:val="28"/>
          <w:lang w:val="ro-MD"/>
        </w:rPr>
        <w:t xml:space="preserve">Agenției Servicii Publice. </w:t>
      </w:r>
    </w:p>
    <w:p w:rsidR="00C531BB" w:rsidRDefault="00C531BB" w:rsidP="00C531BB">
      <w:pPr>
        <w:pStyle w:val="Default"/>
        <w:jc w:val="both"/>
        <w:rPr>
          <w:sz w:val="28"/>
          <w:lang w:val="ro-MD"/>
        </w:rPr>
      </w:pPr>
      <w:r w:rsidRPr="00B11C82">
        <w:rPr>
          <w:sz w:val="28"/>
          <w:lang w:val="ro-MD"/>
        </w:rPr>
        <w:t xml:space="preserve">Pentru asigurarea protecției datelor cu caracter personal, Autoritatea va expedia certificatele de integritate, în plicuri separate și sigilate, cu mențiunea pe acestea a numelui </w:t>
      </w:r>
      <w:r w:rsidR="00257E1C" w:rsidRPr="00B11C82">
        <w:rPr>
          <w:sz w:val="28"/>
          <w:lang w:val="ro-MD"/>
        </w:rPr>
        <w:t xml:space="preserve">și </w:t>
      </w:r>
      <w:r w:rsidR="00D60B58" w:rsidRPr="00B11C82">
        <w:rPr>
          <w:sz w:val="28"/>
          <w:lang w:val="ro-MD"/>
        </w:rPr>
        <w:t xml:space="preserve">adresei de </w:t>
      </w:r>
      <w:r w:rsidR="00257E1C" w:rsidRPr="00B11C82">
        <w:rPr>
          <w:sz w:val="28"/>
          <w:lang w:val="ro-MD"/>
        </w:rPr>
        <w:t>domiciliu</w:t>
      </w:r>
      <w:r w:rsidR="00D34870" w:rsidRPr="00D34870">
        <w:rPr>
          <w:sz w:val="28"/>
          <w:lang w:val="ro-MD"/>
        </w:rPr>
        <w:t xml:space="preserve"> </w:t>
      </w:r>
      <w:r w:rsidR="00D34870">
        <w:rPr>
          <w:sz w:val="28"/>
          <w:lang w:val="ro-MD"/>
        </w:rPr>
        <w:t xml:space="preserve">a </w:t>
      </w:r>
      <w:r w:rsidR="00D34870" w:rsidRPr="00B11C82">
        <w:rPr>
          <w:sz w:val="28"/>
          <w:lang w:val="ro-MD"/>
        </w:rPr>
        <w:t>titularului</w:t>
      </w:r>
      <w:r w:rsidR="00D34870">
        <w:rPr>
          <w:sz w:val="28"/>
          <w:lang w:val="ro-MD"/>
        </w:rPr>
        <w:t xml:space="preserve"> și a denumirii centrului multifuncțional.</w:t>
      </w:r>
    </w:p>
    <w:p w:rsidR="00D90D05" w:rsidRDefault="00C95FC9" w:rsidP="005D1770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B11C82">
        <w:rPr>
          <w:sz w:val="28"/>
          <w:szCs w:val="28"/>
          <w:lang w:val="ro-MD"/>
        </w:rPr>
        <w:t xml:space="preserve">Certificatele de integritate recepționate de către centrele multifuncționale ale Agenției Servicii Publice sunt eliberate </w:t>
      </w:r>
      <w:r w:rsidR="00FD2182" w:rsidRPr="00B11C82">
        <w:rPr>
          <w:sz w:val="28"/>
          <w:szCs w:val="28"/>
          <w:lang w:val="ro-MD"/>
        </w:rPr>
        <w:t xml:space="preserve">personal </w:t>
      </w:r>
      <w:r w:rsidRPr="00B11C82">
        <w:rPr>
          <w:sz w:val="28"/>
          <w:szCs w:val="28"/>
          <w:lang w:val="ro-MD"/>
        </w:rPr>
        <w:t>solicitanților</w:t>
      </w:r>
      <w:r w:rsidR="00513BD1" w:rsidRPr="00B11C82">
        <w:rPr>
          <w:sz w:val="28"/>
          <w:szCs w:val="28"/>
          <w:lang w:val="ro-MD"/>
        </w:rPr>
        <w:t xml:space="preserve">, la sediul acestora, fără perceperea unei plăți suplimentare, </w:t>
      </w:r>
      <w:r w:rsidR="00FD2182" w:rsidRPr="00B11C82">
        <w:rPr>
          <w:sz w:val="28"/>
          <w:szCs w:val="28"/>
          <w:lang w:val="ro-MD"/>
        </w:rPr>
        <w:t>la prezentarea buletinului de identitate</w:t>
      </w:r>
      <w:r w:rsidR="00513BD1" w:rsidRPr="00B11C82">
        <w:rPr>
          <w:sz w:val="28"/>
          <w:szCs w:val="28"/>
          <w:lang w:val="ro-MD"/>
        </w:rPr>
        <w:t xml:space="preserve"> și</w:t>
      </w:r>
      <w:r w:rsidR="0077283D" w:rsidRPr="00B11C82">
        <w:rPr>
          <w:sz w:val="28"/>
          <w:szCs w:val="28"/>
          <w:lang w:val="ro-MD"/>
        </w:rPr>
        <w:t xml:space="preserve"> </w:t>
      </w:r>
      <w:r w:rsidR="00FD2182" w:rsidRPr="00B11C82">
        <w:rPr>
          <w:sz w:val="28"/>
          <w:szCs w:val="28"/>
          <w:lang w:val="ro-MD"/>
        </w:rPr>
        <w:t>după semnarea unei recipise de primire</w:t>
      </w:r>
      <w:r w:rsidR="0077283D" w:rsidRPr="00B11C82">
        <w:rPr>
          <w:sz w:val="28"/>
          <w:szCs w:val="28"/>
          <w:lang w:val="ro-MD"/>
        </w:rPr>
        <w:t>,</w:t>
      </w:r>
      <w:r w:rsidR="00513BD1" w:rsidRPr="00B11C82">
        <w:rPr>
          <w:sz w:val="28"/>
          <w:szCs w:val="28"/>
          <w:lang w:val="ro-MD"/>
        </w:rPr>
        <w:t xml:space="preserve"> potrivit modelului prevăzut în anexa nr.</w:t>
      </w:r>
      <w:r w:rsidR="004C74FC" w:rsidRPr="00B11C82">
        <w:rPr>
          <w:sz w:val="28"/>
          <w:szCs w:val="28"/>
          <w:lang w:val="ro-MD"/>
        </w:rPr>
        <w:t xml:space="preserve"> </w:t>
      </w:r>
      <w:r w:rsidR="00B11C82">
        <w:rPr>
          <w:sz w:val="28"/>
          <w:szCs w:val="28"/>
          <w:lang w:val="ro-MD"/>
        </w:rPr>
        <w:t>5</w:t>
      </w:r>
      <w:r w:rsidR="004C74FC" w:rsidRPr="00B11C82">
        <w:rPr>
          <w:sz w:val="28"/>
          <w:szCs w:val="28"/>
          <w:lang w:val="ro-MD"/>
        </w:rPr>
        <w:t>.</w:t>
      </w:r>
      <w:r w:rsidR="004B5244" w:rsidRPr="00B11C82">
        <w:rPr>
          <w:sz w:val="28"/>
          <w:szCs w:val="28"/>
          <w:lang w:val="ro-MD"/>
        </w:rPr>
        <w:t xml:space="preserve"> </w:t>
      </w:r>
      <w:r w:rsidR="00E31742" w:rsidRPr="00B11C82">
        <w:rPr>
          <w:sz w:val="28"/>
          <w:szCs w:val="28"/>
          <w:lang w:val="ro-MD"/>
        </w:rPr>
        <w:t>Recipisele de primire vor fi remise în adresa Autorității</w:t>
      </w:r>
      <w:r w:rsidR="00495ADE" w:rsidRPr="00B11C82">
        <w:rPr>
          <w:sz w:val="28"/>
          <w:szCs w:val="28"/>
          <w:lang w:val="ro-MD"/>
        </w:rPr>
        <w:t xml:space="preserve">, similar procedurii descrise în pct. </w:t>
      </w:r>
      <w:r w:rsidR="00797D7E">
        <w:rPr>
          <w:sz w:val="28"/>
          <w:szCs w:val="28"/>
          <w:lang w:val="ro-MD"/>
        </w:rPr>
        <w:t>12</w:t>
      </w:r>
      <w:r w:rsidR="00CC300B" w:rsidRPr="00B11C82">
        <w:rPr>
          <w:sz w:val="28"/>
          <w:szCs w:val="28"/>
          <w:lang w:val="ro-MD"/>
        </w:rPr>
        <w:t>, în decurs de 15 zile de la semnare</w:t>
      </w:r>
      <w:r w:rsidR="00E31742" w:rsidRPr="00B11C82">
        <w:rPr>
          <w:sz w:val="28"/>
          <w:szCs w:val="28"/>
          <w:lang w:val="ro-MD"/>
        </w:rPr>
        <w:t>.</w:t>
      </w:r>
    </w:p>
    <w:p w:rsidR="00FC2D8B" w:rsidRPr="00552E52" w:rsidRDefault="00FC2D8B" w:rsidP="00FC2D8B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MD"/>
        </w:rPr>
        <w:t xml:space="preserve">Certificatele de integritate care nu au fost </w:t>
      </w:r>
      <w:r w:rsidR="00BD7909">
        <w:rPr>
          <w:sz w:val="28"/>
          <w:szCs w:val="28"/>
          <w:lang w:val="ro-MD"/>
        </w:rPr>
        <w:t>ridicate</w:t>
      </w:r>
      <w:r>
        <w:rPr>
          <w:sz w:val="28"/>
          <w:szCs w:val="28"/>
          <w:lang w:val="ro-MD"/>
        </w:rPr>
        <w:t xml:space="preserve"> de către titulari de la sediile centrelor multifuncționale ale Agenției Servicii Publice</w:t>
      </w:r>
      <w:r w:rsidRPr="00E31742">
        <w:rPr>
          <w:sz w:val="28"/>
          <w:szCs w:val="28"/>
          <w:lang w:val="ro-MD"/>
        </w:rPr>
        <w:t xml:space="preserve"> vor fi remise în adresa Autorității</w:t>
      </w:r>
      <w:r>
        <w:rPr>
          <w:sz w:val="28"/>
          <w:szCs w:val="28"/>
          <w:lang w:val="ro-MD"/>
        </w:rPr>
        <w:t xml:space="preserve">, similar procedurii descrise în pct. </w:t>
      </w:r>
      <w:r w:rsidR="00797D7E">
        <w:rPr>
          <w:sz w:val="28"/>
          <w:szCs w:val="28"/>
          <w:lang w:val="ro-MD"/>
        </w:rPr>
        <w:t>12</w:t>
      </w:r>
      <w:r>
        <w:rPr>
          <w:sz w:val="28"/>
          <w:szCs w:val="28"/>
          <w:lang w:val="ro-MD"/>
        </w:rPr>
        <w:t xml:space="preserve">, nu mai devreme de </w:t>
      </w:r>
      <w:r w:rsidRPr="00400E50">
        <w:rPr>
          <w:sz w:val="28"/>
          <w:szCs w:val="28"/>
          <w:lang w:val="ro-MD"/>
        </w:rPr>
        <w:t xml:space="preserve">termenul </w:t>
      </w:r>
      <w:r>
        <w:rPr>
          <w:sz w:val="28"/>
          <w:szCs w:val="28"/>
          <w:lang w:val="ro-MD"/>
        </w:rPr>
        <w:t xml:space="preserve">specificat la pct. </w:t>
      </w:r>
      <w:r w:rsidR="00797D7E">
        <w:rPr>
          <w:sz w:val="28"/>
          <w:szCs w:val="28"/>
          <w:lang w:val="ro-MD"/>
        </w:rPr>
        <w:t>35</w:t>
      </w:r>
      <w:r>
        <w:rPr>
          <w:sz w:val="28"/>
          <w:szCs w:val="28"/>
          <w:lang w:val="ro-MD"/>
        </w:rPr>
        <w:t xml:space="preserve"> lit. c)</w:t>
      </w:r>
      <w:r w:rsidRPr="00E31742">
        <w:rPr>
          <w:sz w:val="28"/>
          <w:szCs w:val="28"/>
          <w:lang w:val="ro-MD"/>
        </w:rPr>
        <w:t>.</w:t>
      </w:r>
    </w:p>
    <w:p w:rsidR="005D1770" w:rsidRPr="001714F6" w:rsidRDefault="005D1770" w:rsidP="003F2199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Solicitanții certificatelor de integritate pot urmări stadiul examinării solicitării privind eliberarea certificatului de integritate, prin accesarea modulului </w:t>
      </w:r>
      <w:r w:rsidRPr="00400E50">
        <w:rPr>
          <w:i/>
          <w:sz w:val="28"/>
          <w:szCs w:val="28"/>
          <w:lang w:val="ro-MD"/>
        </w:rPr>
        <w:t>Certificate de integritate</w:t>
      </w:r>
      <w:r w:rsidRPr="00400E50">
        <w:rPr>
          <w:sz w:val="28"/>
          <w:szCs w:val="28"/>
          <w:lang w:val="ro-MD"/>
        </w:rPr>
        <w:t xml:space="preserve"> disponibil pe </w:t>
      </w:r>
      <w:r w:rsidR="00042681">
        <w:rPr>
          <w:sz w:val="28"/>
          <w:szCs w:val="28"/>
          <w:lang w:val="ro-MD"/>
        </w:rPr>
        <w:t xml:space="preserve">pagina web oficială a </w:t>
      </w:r>
      <w:r w:rsidR="00042681" w:rsidRPr="00400E50">
        <w:rPr>
          <w:sz w:val="28"/>
          <w:szCs w:val="28"/>
          <w:lang w:val="ro-MD"/>
        </w:rPr>
        <w:t>Autorității</w:t>
      </w:r>
      <w:r w:rsidRPr="00400E50">
        <w:rPr>
          <w:sz w:val="28"/>
          <w:szCs w:val="28"/>
          <w:lang w:val="ro-MD"/>
        </w:rPr>
        <w:t xml:space="preserve">. </w:t>
      </w:r>
      <w:r w:rsidR="009C196E" w:rsidRPr="00400E50">
        <w:rPr>
          <w:sz w:val="28"/>
          <w:szCs w:val="28"/>
          <w:lang w:val="ro-MD"/>
        </w:rPr>
        <w:t xml:space="preserve">Pentru obținerea informației privind stadiul examinării, solicitantul va completa </w:t>
      </w:r>
      <w:r w:rsidR="00400E50" w:rsidRPr="00400E50">
        <w:rPr>
          <w:sz w:val="28"/>
          <w:szCs w:val="28"/>
          <w:lang w:val="ro-MD"/>
        </w:rPr>
        <w:t>câmpurile</w:t>
      </w:r>
      <w:r w:rsidR="009C196E" w:rsidRPr="00400E50">
        <w:rPr>
          <w:sz w:val="28"/>
          <w:szCs w:val="28"/>
          <w:lang w:val="ro-MD"/>
        </w:rPr>
        <w:t xml:space="preserve"> obligatorii din interiorul modulului cu informația despre</w:t>
      </w:r>
      <w:r w:rsidR="0007248A">
        <w:rPr>
          <w:sz w:val="28"/>
          <w:szCs w:val="28"/>
          <w:lang w:val="ro-MD"/>
        </w:rPr>
        <w:t>:</w:t>
      </w:r>
      <w:r w:rsidR="009C196E" w:rsidRPr="00400E50">
        <w:rPr>
          <w:sz w:val="28"/>
          <w:szCs w:val="28"/>
          <w:lang w:val="ro-MD"/>
        </w:rPr>
        <w:t xml:space="preserve"> numele / prenumele, data / luna / anul nașterii / IDNP</w:t>
      </w:r>
      <w:r w:rsidR="004C0D59">
        <w:rPr>
          <w:sz w:val="28"/>
          <w:szCs w:val="28"/>
          <w:lang w:val="ro-MD"/>
        </w:rPr>
        <w:t>-</w:t>
      </w:r>
      <w:proofErr w:type="spellStart"/>
      <w:r w:rsidR="004C0D59">
        <w:rPr>
          <w:sz w:val="28"/>
          <w:szCs w:val="28"/>
          <w:lang w:val="ro-MD"/>
        </w:rPr>
        <w:t>ul</w:t>
      </w:r>
      <w:proofErr w:type="spellEnd"/>
      <w:r w:rsidR="009C196E" w:rsidRPr="00400E50">
        <w:rPr>
          <w:sz w:val="28"/>
          <w:szCs w:val="28"/>
          <w:lang w:val="ro-MD"/>
        </w:rPr>
        <w:t xml:space="preserve"> persoanei în privința căreia s-a solicitat certificatul de integritate. Informația generată automat va conține</w:t>
      </w:r>
      <w:r w:rsidR="00007313" w:rsidRPr="00400E50">
        <w:rPr>
          <w:sz w:val="28"/>
          <w:szCs w:val="28"/>
          <w:lang w:val="ro-MD"/>
        </w:rPr>
        <w:t xml:space="preserve"> date </w:t>
      </w:r>
      <w:r w:rsidR="00FD4D98">
        <w:rPr>
          <w:sz w:val="28"/>
          <w:szCs w:val="28"/>
          <w:lang w:val="ro-MD"/>
        </w:rPr>
        <w:t>în</w:t>
      </w:r>
      <w:r w:rsidR="00007313" w:rsidRPr="00400E50">
        <w:rPr>
          <w:sz w:val="28"/>
          <w:szCs w:val="28"/>
          <w:lang w:val="ro-MD"/>
        </w:rPr>
        <w:t xml:space="preserve"> progres</w:t>
      </w:r>
      <w:r w:rsidR="009C196E" w:rsidRPr="00400E50">
        <w:rPr>
          <w:sz w:val="28"/>
          <w:szCs w:val="28"/>
          <w:lang w:val="ro-MD"/>
        </w:rPr>
        <w:t xml:space="preserve"> </w:t>
      </w:r>
      <w:r w:rsidR="00007313" w:rsidRPr="00400E50">
        <w:rPr>
          <w:sz w:val="28"/>
          <w:szCs w:val="28"/>
          <w:lang w:val="ro-MD"/>
        </w:rPr>
        <w:t xml:space="preserve">de </w:t>
      </w:r>
      <w:r w:rsidR="004C0D59">
        <w:rPr>
          <w:sz w:val="28"/>
          <w:szCs w:val="28"/>
          <w:lang w:val="ro-MD"/>
        </w:rPr>
        <w:t>tipul</w:t>
      </w:r>
      <w:r w:rsidR="00007313" w:rsidRPr="00400E50">
        <w:rPr>
          <w:sz w:val="28"/>
          <w:szCs w:val="28"/>
          <w:lang w:val="ro-MD"/>
        </w:rPr>
        <w:t xml:space="preserve">: </w:t>
      </w:r>
      <w:r w:rsidR="00007313" w:rsidRPr="00400E50">
        <w:rPr>
          <w:i/>
          <w:sz w:val="28"/>
          <w:szCs w:val="28"/>
          <w:lang w:val="ro-MD"/>
        </w:rPr>
        <w:t>lipsa informației</w:t>
      </w:r>
      <w:r w:rsidR="00007313" w:rsidRPr="00400E50">
        <w:rPr>
          <w:sz w:val="28"/>
          <w:szCs w:val="28"/>
          <w:lang w:val="ro-MD"/>
        </w:rPr>
        <w:t xml:space="preserve"> – </w:t>
      </w:r>
      <w:r w:rsidR="00007313" w:rsidRPr="00400E50">
        <w:rPr>
          <w:i/>
          <w:sz w:val="28"/>
          <w:szCs w:val="28"/>
          <w:lang w:val="ro-MD"/>
        </w:rPr>
        <w:t>solicitarea înregistrată cu nr. ____</w:t>
      </w:r>
      <w:r w:rsidR="00D62B2E">
        <w:rPr>
          <w:i/>
          <w:sz w:val="28"/>
          <w:szCs w:val="28"/>
          <w:lang w:val="ro-MD"/>
        </w:rPr>
        <w:t>___</w:t>
      </w:r>
      <w:r w:rsidR="00007313" w:rsidRPr="00400E50">
        <w:rPr>
          <w:i/>
          <w:sz w:val="28"/>
          <w:szCs w:val="28"/>
          <w:lang w:val="ro-MD"/>
        </w:rPr>
        <w:t xml:space="preserve"> din __________</w:t>
      </w:r>
      <w:r w:rsidR="00007313" w:rsidRPr="00400E50">
        <w:rPr>
          <w:sz w:val="28"/>
          <w:szCs w:val="28"/>
          <w:lang w:val="ro-MD"/>
        </w:rPr>
        <w:t xml:space="preserve"> – </w:t>
      </w:r>
      <w:r w:rsidR="00007313" w:rsidRPr="00400E50">
        <w:rPr>
          <w:i/>
          <w:sz w:val="28"/>
          <w:szCs w:val="28"/>
          <w:lang w:val="ro-MD"/>
        </w:rPr>
        <w:t>solicitare în lucru</w:t>
      </w:r>
      <w:r w:rsidR="00007313" w:rsidRPr="00400E50">
        <w:rPr>
          <w:sz w:val="28"/>
          <w:szCs w:val="28"/>
          <w:lang w:val="ro-MD"/>
        </w:rPr>
        <w:t xml:space="preserve"> – </w:t>
      </w:r>
      <w:r w:rsidR="00007313" w:rsidRPr="00400E50">
        <w:rPr>
          <w:i/>
          <w:sz w:val="28"/>
          <w:szCs w:val="28"/>
          <w:lang w:val="ro-MD"/>
        </w:rPr>
        <w:t>certificat perfectat nr. ____</w:t>
      </w:r>
      <w:r w:rsidR="00D62B2E">
        <w:rPr>
          <w:i/>
          <w:sz w:val="28"/>
          <w:szCs w:val="28"/>
          <w:lang w:val="ro-MD"/>
        </w:rPr>
        <w:t>___</w:t>
      </w:r>
      <w:r w:rsidR="00007313" w:rsidRPr="00400E50">
        <w:rPr>
          <w:i/>
          <w:sz w:val="28"/>
          <w:szCs w:val="28"/>
          <w:lang w:val="ro-MD"/>
        </w:rPr>
        <w:t xml:space="preserve"> din___________</w:t>
      </w:r>
      <w:r w:rsidR="00007313" w:rsidRPr="00400E50">
        <w:rPr>
          <w:sz w:val="28"/>
          <w:szCs w:val="28"/>
          <w:lang w:val="ro-MD"/>
        </w:rPr>
        <w:t xml:space="preserve"> – </w:t>
      </w:r>
      <w:r w:rsidR="00007313" w:rsidRPr="00400E50">
        <w:rPr>
          <w:i/>
          <w:sz w:val="28"/>
          <w:szCs w:val="28"/>
          <w:lang w:val="ro-MD"/>
        </w:rPr>
        <w:t xml:space="preserve">certificat transmis </w:t>
      </w:r>
      <w:r w:rsidR="004C0D59" w:rsidRPr="004C0D59">
        <w:rPr>
          <w:i/>
          <w:sz w:val="28"/>
          <w:szCs w:val="28"/>
          <w:lang w:val="ro-MD"/>
        </w:rPr>
        <w:t>centrului multifuncțional al</w:t>
      </w:r>
      <w:r w:rsidR="004C0D59" w:rsidRPr="00400E50">
        <w:rPr>
          <w:sz w:val="28"/>
          <w:szCs w:val="28"/>
          <w:lang w:val="ro-MD"/>
        </w:rPr>
        <w:t xml:space="preserve"> </w:t>
      </w:r>
      <w:r w:rsidR="00007313" w:rsidRPr="00400E50">
        <w:rPr>
          <w:i/>
          <w:sz w:val="28"/>
          <w:szCs w:val="28"/>
          <w:lang w:val="ro-MD"/>
        </w:rPr>
        <w:t>Agenției Servicii Publice la data de _______</w:t>
      </w:r>
      <w:r w:rsidR="00D62B2E">
        <w:rPr>
          <w:i/>
          <w:sz w:val="28"/>
          <w:szCs w:val="28"/>
          <w:lang w:val="ro-MD"/>
        </w:rPr>
        <w:t>________</w:t>
      </w:r>
      <w:r w:rsidR="00007313" w:rsidRPr="00400E50">
        <w:rPr>
          <w:i/>
          <w:sz w:val="28"/>
          <w:szCs w:val="28"/>
          <w:lang w:val="ro-MD"/>
        </w:rPr>
        <w:t xml:space="preserve"> </w:t>
      </w:r>
      <w:r w:rsidR="00007313" w:rsidRPr="00400E50">
        <w:rPr>
          <w:b/>
          <w:i/>
          <w:sz w:val="28"/>
          <w:szCs w:val="28"/>
          <w:lang w:val="ro-MD"/>
        </w:rPr>
        <w:t>/</w:t>
      </w:r>
      <w:r w:rsidR="00007313" w:rsidRPr="00400E50">
        <w:rPr>
          <w:i/>
          <w:sz w:val="28"/>
          <w:szCs w:val="28"/>
          <w:lang w:val="ro-MD"/>
        </w:rPr>
        <w:t xml:space="preserve"> certificat transmis entității publice solicitante la data de _______</w:t>
      </w:r>
      <w:r w:rsidR="00D62B2E">
        <w:rPr>
          <w:i/>
          <w:sz w:val="28"/>
          <w:szCs w:val="28"/>
          <w:lang w:val="ro-MD"/>
        </w:rPr>
        <w:t>_________</w:t>
      </w:r>
      <w:r w:rsidR="00007313" w:rsidRPr="00400E50">
        <w:rPr>
          <w:b/>
          <w:i/>
          <w:sz w:val="28"/>
          <w:szCs w:val="28"/>
          <w:lang w:val="ro-MD"/>
        </w:rPr>
        <w:t>/</w:t>
      </w:r>
      <w:r w:rsidR="00007313" w:rsidRPr="00400E50">
        <w:rPr>
          <w:i/>
          <w:sz w:val="28"/>
          <w:szCs w:val="28"/>
          <w:lang w:val="ro-MD"/>
        </w:rPr>
        <w:t xml:space="preserve"> certificat eliberat personal solicitantului la data de _______</w:t>
      </w:r>
      <w:r w:rsidR="00D62B2E">
        <w:rPr>
          <w:i/>
          <w:sz w:val="28"/>
          <w:szCs w:val="28"/>
          <w:lang w:val="ro-MD"/>
        </w:rPr>
        <w:t>___________</w:t>
      </w:r>
      <w:r w:rsidR="00007313" w:rsidRPr="00400E50">
        <w:rPr>
          <w:i/>
          <w:sz w:val="28"/>
          <w:szCs w:val="28"/>
          <w:lang w:val="ro-MD"/>
        </w:rPr>
        <w:t xml:space="preserve"> .</w:t>
      </w:r>
    </w:p>
    <w:p w:rsidR="001714F6" w:rsidRDefault="001714F6" w:rsidP="001714F6">
      <w:pPr>
        <w:pStyle w:val="Default"/>
        <w:jc w:val="both"/>
        <w:rPr>
          <w:sz w:val="28"/>
          <w:szCs w:val="28"/>
          <w:lang w:val="ro-MD"/>
        </w:rPr>
      </w:pPr>
      <w:proofErr w:type="spellStart"/>
      <w:r>
        <w:rPr>
          <w:sz w:val="28"/>
          <w:szCs w:val="28"/>
          <w:lang w:val="ro-MD"/>
        </w:rPr>
        <w:t>Pînă</w:t>
      </w:r>
      <w:proofErr w:type="spellEnd"/>
      <w:r>
        <w:rPr>
          <w:sz w:val="28"/>
          <w:szCs w:val="28"/>
          <w:lang w:val="ro-MD"/>
        </w:rPr>
        <w:t xml:space="preserve"> la implementarea modulului </w:t>
      </w:r>
      <w:r w:rsidRPr="00400E50">
        <w:rPr>
          <w:i/>
          <w:sz w:val="28"/>
          <w:szCs w:val="28"/>
          <w:lang w:val="ro-MD"/>
        </w:rPr>
        <w:t>Certificate de integritate</w:t>
      </w:r>
      <w:r w:rsidRPr="00400E50">
        <w:rPr>
          <w:sz w:val="28"/>
          <w:szCs w:val="28"/>
          <w:lang w:val="ro-MD"/>
        </w:rPr>
        <w:t xml:space="preserve"> pe site-ul Autorității</w:t>
      </w:r>
      <w:r>
        <w:rPr>
          <w:sz w:val="28"/>
          <w:szCs w:val="28"/>
          <w:lang w:val="ro-MD"/>
        </w:rPr>
        <w:t xml:space="preserve">, solicitanții certificatelor de integritate se vor informa telefonic, </w:t>
      </w:r>
      <w:r w:rsidR="00DC3979">
        <w:rPr>
          <w:sz w:val="28"/>
          <w:szCs w:val="28"/>
          <w:lang w:val="ro-MD"/>
        </w:rPr>
        <w:t>contactând</w:t>
      </w:r>
      <w:r>
        <w:rPr>
          <w:sz w:val="28"/>
          <w:szCs w:val="28"/>
          <w:lang w:val="ro-MD"/>
        </w:rPr>
        <w:t xml:space="preserve"> Autoritatea sau birourile informaționale ale centrelor multifuncționale ale Agenției Servicii Publice</w:t>
      </w:r>
      <w:r w:rsidR="00DC3979">
        <w:rPr>
          <w:sz w:val="28"/>
          <w:szCs w:val="28"/>
          <w:lang w:val="ro-MD"/>
        </w:rPr>
        <w:t>, după caz</w:t>
      </w:r>
      <w:r>
        <w:rPr>
          <w:sz w:val="28"/>
          <w:szCs w:val="28"/>
          <w:lang w:val="ro-MD"/>
        </w:rPr>
        <w:t>.</w:t>
      </w:r>
    </w:p>
    <w:p w:rsidR="002A7A7F" w:rsidRDefault="00A84CC5" w:rsidP="00D90D05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Asigurarea activităților imediate de e</w:t>
      </w:r>
      <w:r w:rsidR="009C196E" w:rsidRPr="00400E50">
        <w:rPr>
          <w:sz w:val="28"/>
          <w:szCs w:val="28"/>
          <w:lang w:val="ro-MD"/>
        </w:rPr>
        <w:t>videnț</w:t>
      </w:r>
      <w:r w:rsidRPr="00400E50">
        <w:rPr>
          <w:sz w:val="28"/>
          <w:szCs w:val="28"/>
          <w:lang w:val="ro-MD"/>
        </w:rPr>
        <w:t>ă</w:t>
      </w:r>
      <w:r w:rsidR="009C196E" w:rsidRPr="00400E50">
        <w:rPr>
          <w:sz w:val="28"/>
          <w:szCs w:val="28"/>
          <w:lang w:val="ro-MD"/>
        </w:rPr>
        <w:t xml:space="preserve"> și actualiz</w:t>
      </w:r>
      <w:r w:rsidRPr="00400E50">
        <w:rPr>
          <w:sz w:val="28"/>
          <w:szCs w:val="28"/>
          <w:lang w:val="ro-MD"/>
        </w:rPr>
        <w:t>are a</w:t>
      </w:r>
      <w:r w:rsidR="009C196E" w:rsidRPr="00400E50">
        <w:rPr>
          <w:sz w:val="28"/>
          <w:szCs w:val="28"/>
          <w:lang w:val="ro-MD"/>
        </w:rPr>
        <w:t xml:space="preserve"> informației în cadrul modului </w:t>
      </w:r>
      <w:r w:rsidR="009C196E" w:rsidRPr="00400E50">
        <w:rPr>
          <w:i/>
          <w:sz w:val="28"/>
          <w:szCs w:val="28"/>
          <w:lang w:val="ro-MD"/>
        </w:rPr>
        <w:t>Certificate de integritate</w:t>
      </w:r>
      <w:r w:rsidR="001714F6">
        <w:rPr>
          <w:i/>
          <w:sz w:val="28"/>
          <w:szCs w:val="28"/>
          <w:lang w:val="ro-MD"/>
        </w:rPr>
        <w:t xml:space="preserve"> </w:t>
      </w:r>
      <w:r w:rsidR="001714F6">
        <w:rPr>
          <w:sz w:val="28"/>
          <w:szCs w:val="28"/>
          <w:lang w:val="ro-MD"/>
        </w:rPr>
        <w:t>și de informare a solicitanților de certificate de integritate</w:t>
      </w:r>
      <w:r w:rsidR="00007313" w:rsidRPr="00400E50">
        <w:rPr>
          <w:i/>
          <w:sz w:val="28"/>
          <w:szCs w:val="28"/>
          <w:lang w:val="ro-MD"/>
        </w:rPr>
        <w:t>,</w:t>
      </w:r>
      <w:r w:rsidR="00007313" w:rsidRPr="00400E50">
        <w:rPr>
          <w:sz w:val="28"/>
          <w:szCs w:val="28"/>
          <w:lang w:val="ro-MD"/>
        </w:rPr>
        <w:t xml:space="preserve"> în condițiile pct. 2</w:t>
      </w:r>
      <w:r w:rsidR="000A3919">
        <w:rPr>
          <w:sz w:val="28"/>
          <w:szCs w:val="28"/>
          <w:lang w:val="ro-MD"/>
        </w:rPr>
        <w:t>8</w:t>
      </w:r>
      <w:r w:rsidR="00007313" w:rsidRPr="00400E50">
        <w:rPr>
          <w:sz w:val="28"/>
          <w:szCs w:val="28"/>
          <w:lang w:val="ro-MD"/>
        </w:rPr>
        <w:t xml:space="preserve">, </w:t>
      </w:r>
      <w:r w:rsidRPr="00400E50">
        <w:rPr>
          <w:sz w:val="28"/>
          <w:szCs w:val="28"/>
          <w:lang w:val="ro-MD"/>
        </w:rPr>
        <w:t>ține</w:t>
      </w:r>
      <w:r w:rsidR="00007313" w:rsidRPr="00400E50">
        <w:rPr>
          <w:sz w:val="28"/>
          <w:szCs w:val="28"/>
          <w:lang w:val="ro-MD"/>
        </w:rPr>
        <w:t xml:space="preserve"> de competența Inspectoratului de integritate.</w:t>
      </w:r>
    </w:p>
    <w:p w:rsidR="00602FF8" w:rsidRDefault="00D90D05" w:rsidP="00D90D05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Exemplarul nr. 2 </w:t>
      </w:r>
      <w:r w:rsidR="00E05CB3" w:rsidRPr="00400E50">
        <w:rPr>
          <w:sz w:val="28"/>
          <w:szCs w:val="28"/>
          <w:lang w:val="ro-MD"/>
        </w:rPr>
        <w:t>al certificatului de integritate</w:t>
      </w:r>
      <w:r w:rsidR="00AB722E" w:rsidRPr="00400E50">
        <w:rPr>
          <w:sz w:val="28"/>
          <w:szCs w:val="28"/>
          <w:lang w:val="ro-MD"/>
        </w:rPr>
        <w:t>, împreună cu solicitarea privind eliberarea certificatului de integritate și documente primare,</w:t>
      </w:r>
      <w:r w:rsidR="00E05CB3" w:rsidRPr="00400E50">
        <w:rPr>
          <w:sz w:val="28"/>
          <w:szCs w:val="28"/>
          <w:lang w:val="ro-MD"/>
        </w:rPr>
        <w:t xml:space="preserve"> </w:t>
      </w:r>
      <w:r w:rsidRPr="00400E50">
        <w:rPr>
          <w:sz w:val="28"/>
          <w:szCs w:val="28"/>
          <w:lang w:val="ro-MD"/>
        </w:rPr>
        <w:t xml:space="preserve">se </w:t>
      </w:r>
      <w:r w:rsidR="00E05CB3" w:rsidRPr="00400E50">
        <w:rPr>
          <w:sz w:val="28"/>
          <w:szCs w:val="28"/>
          <w:lang w:val="ro-MD"/>
        </w:rPr>
        <w:t>păstrează în dosarele de acumulare ale</w:t>
      </w:r>
      <w:r w:rsidRPr="00400E50">
        <w:rPr>
          <w:sz w:val="28"/>
          <w:szCs w:val="28"/>
          <w:lang w:val="ro-MD"/>
        </w:rPr>
        <w:t xml:space="preserve"> Inspectorat</w:t>
      </w:r>
      <w:r w:rsidR="00E05CB3" w:rsidRPr="00400E50">
        <w:rPr>
          <w:sz w:val="28"/>
          <w:szCs w:val="28"/>
          <w:lang w:val="ro-MD"/>
        </w:rPr>
        <w:t>ului de integritate</w:t>
      </w:r>
      <w:r w:rsidR="00AB722E" w:rsidRPr="00400E50">
        <w:rPr>
          <w:sz w:val="28"/>
          <w:szCs w:val="28"/>
          <w:lang w:val="ro-MD"/>
        </w:rPr>
        <w:t>, pe durata valabilității certificatului</w:t>
      </w:r>
      <w:r w:rsidRPr="00400E50">
        <w:rPr>
          <w:sz w:val="28"/>
          <w:szCs w:val="28"/>
          <w:lang w:val="ro-MD"/>
        </w:rPr>
        <w:t>.</w:t>
      </w:r>
      <w:r w:rsidR="00A23FD2">
        <w:rPr>
          <w:sz w:val="28"/>
          <w:szCs w:val="28"/>
          <w:lang w:val="ro-MD"/>
        </w:rPr>
        <w:t xml:space="preserve"> </w:t>
      </w:r>
    </w:p>
    <w:p w:rsidR="00602FF8" w:rsidRDefault="00A23FD2" w:rsidP="00D90D05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La expirarea termenului de valabilitate, certificatele de integritate</w:t>
      </w:r>
      <w:r w:rsidR="00602FF8">
        <w:rPr>
          <w:sz w:val="28"/>
          <w:szCs w:val="28"/>
          <w:lang w:val="ro-MD"/>
        </w:rPr>
        <w:t xml:space="preserve"> specificate în pct. 30</w:t>
      </w:r>
      <w:r>
        <w:rPr>
          <w:sz w:val="28"/>
          <w:szCs w:val="28"/>
          <w:lang w:val="ro-MD"/>
        </w:rPr>
        <w:t xml:space="preserve">, </w:t>
      </w:r>
      <w:r w:rsidRPr="00400E50">
        <w:rPr>
          <w:sz w:val="28"/>
          <w:szCs w:val="28"/>
          <w:lang w:val="ro-MD"/>
        </w:rPr>
        <w:t>împreună cu solicit</w:t>
      </w:r>
      <w:r w:rsidR="00966D09">
        <w:rPr>
          <w:sz w:val="28"/>
          <w:szCs w:val="28"/>
          <w:lang w:val="ro-MD"/>
        </w:rPr>
        <w:t>ările</w:t>
      </w:r>
      <w:r w:rsidRPr="00400E50">
        <w:rPr>
          <w:sz w:val="28"/>
          <w:szCs w:val="28"/>
          <w:lang w:val="ro-MD"/>
        </w:rPr>
        <w:t xml:space="preserve"> privind eliberarea certificat</w:t>
      </w:r>
      <w:r w:rsidR="00966D09">
        <w:rPr>
          <w:sz w:val="28"/>
          <w:szCs w:val="28"/>
          <w:lang w:val="ro-MD"/>
        </w:rPr>
        <w:t>elor</w:t>
      </w:r>
      <w:r w:rsidRPr="00400E50">
        <w:rPr>
          <w:sz w:val="28"/>
          <w:szCs w:val="28"/>
          <w:lang w:val="ro-MD"/>
        </w:rPr>
        <w:t xml:space="preserve"> de integritate și documente</w:t>
      </w:r>
      <w:r w:rsidR="00966D09">
        <w:rPr>
          <w:sz w:val="28"/>
          <w:szCs w:val="28"/>
          <w:lang w:val="ro-MD"/>
        </w:rPr>
        <w:t>le</w:t>
      </w:r>
      <w:r w:rsidRPr="00400E50">
        <w:rPr>
          <w:sz w:val="28"/>
          <w:szCs w:val="28"/>
          <w:lang w:val="ro-MD"/>
        </w:rPr>
        <w:t xml:space="preserve"> primare, </w:t>
      </w:r>
      <w:r>
        <w:rPr>
          <w:sz w:val="28"/>
          <w:szCs w:val="28"/>
          <w:lang w:val="ro-MD"/>
        </w:rPr>
        <w:t>sunt transmise în arhiva Autorității, în baza unui act de predare-primire</w:t>
      </w:r>
      <w:r w:rsidR="00602FF8">
        <w:rPr>
          <w:sz w:val="28"/>
          <w:szCs w:val="28"/>
          <w:lang w:val="ro-MD"/>
        </w:rPr>
        <w:t>.</w:t>
      </w:r>
    </w:p>
    <w:p w:rsidR="00A23FD2" w:rsidRPr="00602FF8" w:rsidRDefault="00A23FD2" w:rsidP="001B4248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602FF8">
        <w:rPr>
          <w:sz w:val="28"/>
          <w:szCs w:val="28"/>
          <w:lang w:val="ro-MD"/>
        </w:rPr>
        <w:t xml:space="preserve">Termenul de păstrare </w:t>
      </w:r>
      <w:r w:rsidR="00602FF8">
        <w:rPr>
          <w:sz w:val="28"/>
          <w:szCs w:val="28"/>
          <w:lang w:val="ro-MD"/>
        </w:rPr>
        <w:t xml:space="preserve">a certificatelor de integritate specificate în pct. 30, </w:t>
      </w:r>
      <w:r w:rsidR="00602FF8" w:rsidRPr="00400E50">
        <w:rPr>
          <w:sz w:val="28"/>
          <w:szCs w:val="28"/>
          <w:lang w:val="ro-MD"/>
        </w:rPr>
        <w:t>împreună cu solicit</w:t>
      </w:r>
      <w:r w:rsidR="00602FF8">
        <w:rPr>
          <w:sz w:val="28"/>
          <w:szCs w:val="28"/>
          <w:lang w:val="ro-MD"/>
        </w:rPr>
        <w:t>ările</w:t>
      </w:r>
      <w:r w:rsidR="00602FF8" w:rsidRPr="00400E50">
        <w:rPr>
          <w:sz w:val="28"/>
          <w:szCs w:val="28"/>
          <w:lang w:val="ro-MD"/>
        </w:rPr>
        <w:t xml:space="preserve"> privind eliberarea certificat</w:t>
      </w:r>
      <w:r w:rsidR="00602FF8">
        <w:rPr>
          <w:sz w:val="28"/>
          <w:szCs w:val="28"/>
          <w:lang w:val="ro-MD"/>
        </w:rPr>
        <w:t>elor</w:t>
      </w:r>
      <w:r w:rsidR="00602FF8" w:rsidRPr="00400E50">
        <w:rPr>
          <w:sz w:val="28"/>
          <w:szCs w:val="28"/>
          <w:lang w:val="ro-MD"/>
        </w:rPr>
        <w:t xml:space="preserve"> de integritate și documente</w:t>
      </w:r>
      <w:r w:rsidR="00602FF8">
        <w:rPr>
          <w:sz w:val="28"/>
          <w:szCs w:val="28"/>
          <w:lang w:val="ro-MD"/>
        </w:rPr>
        <w:t>le</w:t>
      </w:r>
      <w:r w:rsidR="00602FF8" w:rsidRPr="00400E50">
        <w:rPr>
          <w:sz w:val="28"/>
          <w:szCs w:val="28"/>
          <w:lang w:val="ro-MD"/>
        </w:rPr>
        <w:t xml:space="preserve"> primare,</w:t>
      </w:r>
      <w:r w:rsidR="00602FF8">
        <w:rPr>
          <w:sz w:val="28"/>
          <w:szCs w:val="28"/>
          <w:lang w:val="ro-MD"/>
        </w:rPr>
        <w:t xml:space="preserve"> este de 1 an de zile de la data emiterii </w:t>
      </w:r>
      <w:r w:rsidR="00877B15">
        <w:rPr>
          <w:sz w:val="28"/>
          <w:szCs w:val="28"/>
          <w:lang w:val="ro-MD"/>
        </w:rPr>
        <w:t>certific</w:t>
      </w:r>
      <w:r w:rsidR="0066425A">
        <w:rPr>
          <w:sz w:val="28"/>
          <w:szCs w:val="28"/>
          <w:lang w:val="ro-MD"/>
        </w:rPr>
        <w:t>atului, după care sunt nimicite prin ardere.</w:t>
      </w:r>
    </w:p>
    <w:p w:rsidR="00556883" w:rsidRPr="00400E50" w:rsidRDefault="002048BD" w:rsidP="005D1770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lastRenderedPageBreak/>
        <w:t>Evidența certificatelor de integritate este ținută de către Inspectoratul de integritate, în</w:t>
      </w:r>
      <w:r w:rsidR="00E05CB3" w:rsidRPr="00400E50">
        <w:rPr>
          <w:sz w:val="28"/>
          <w:szCs w:val="28"/>
          <w:lang w:val="ro-MD"/>
        </w:rPr>
        <w:t xml:space="preserve"> același</w:t>
      </w:r>
      <w:r w:rsidRPr="00400E50">
        <w:rPr>
          <w:sz w:val="28"/>
          <w:szCs w:val="28"/>
          <w:lang w:val="ro-MD"/>
        </w:rPr>
        <w:t xml:space="preserve"> registru</w:t>
      </w:r>
      <w:r w:rsidR="00E05CB3" w:rsidRPr="00400E50">
        <w:rPr>
          <w:sz w:val="28"/>
          <w:szCs w:val="28"/>
          <w:lang w:val="ro-MD"/>
        </w:rPr>
        <w:t xml:space="preserve"> în care se </w:t>
      </w:r>
      <w:r w:rsidR="005B0B9B">
        <w:rPr>
          <w:sz w:val="28"/>
          <w:szCs w:val="28"/>
          <w:lang w:val="ro-MD"/>
        </w:rPr>
        <w:t>asigură</w:t>
      </w:r>
      <w:r w:rsidR="00E05CB3" w:rsidRPr="00400E50">
        <w:rPr>
          <w:sz w:val="28"/>
          <w:szCs w:val="28"/>
          <w:lang w:val="ro-MD"/>
        </w:rPr>
        <w:t xml:space="preserve"> </w:t>
      </w:r>
      <w:r w:rsidRPr="00400E50">
        <w:rPr>
          <w:sz w:val="28"/>
          <w:szCs w:val="28"/>
          <w:lang w:val="ro-MD"/>
        </w:rPr>
        <w:t>evidența solicitărilor privind eliberarea certificatului de integritate.</w:t>
      </w:r>
    </w:p>
    <w:p w:rsidR="00F7531D" w:rsidRPr="00400E50" w:rsidRDefault="00F7531D" w:rsidP="00F7531D">
      <w:pPr>
        <w:pStyle w:val="Default"/>
        <w:jc w:val="both"/>
        <w:rPr>
          <w:sz w:val="28"/>
          <w:szCs w:val="28"/>
          <w:lang w:val="ro-MD"/>
        </w:rPr>
      </w:pPr>
    </w:p>
    <w:p w:rsidR="00F7531D" w:rsidRPr="00400E50" w:rsidRDefault="00F7531D" w:rsidP="00F7531D">
      <w:pPr>
        <w:pStyle w:val="Default"/>
        <w:jc w:val="center"/>
        <w:rPr>
          <w:b/>
          <w:bCs/>
          <w:sz w:val="28"/>
          <w:szCs w:val="28"/>
          <w:lang w:val="ro-MD"/>
        </w:rPr>
      </w:pPr>
      <w:r w:rsidRPr="00400E50">
        <w:rPr>
          <w:b/>
          <w:sz w:val="28"/>
          <w:szCs w:val="28"/>
          <w:lang w:val="ro-MD"/>
        </w:rPr>
        <w:t>Secțiunea</w:t>
      </w:r>
      <w:r w:rsidRPr="00400E50">
        <w:rPr>
          <w:b/>
          <w:bCs/>
          <w:sz w:val="28"/>
          <w:szCs w:val="28"/>
          <w:lang w:val="ro-MD"/>
        </w:rPr>
        <w:t xml:space="preserve"> IV.</w:t>
      </w:r>
    </w:p>
    <w:p w:rsidR="00F7531D" w:rsidRPr="00400E50" w:rsidRDefault="00F7531D" w:rsidP="00F7531D">
      <w:pPr>
        <w:pStyle w:val="Default"/>
        <w:jc w:val="center"/>
        <w:rPr>
          <w:b/>
          <w:bCs/>
          <w:sz w:val="28"/>
          <w:szCs w:val="28"/>
          <w:lang w:val="ro-MD"/>
        </w:rPr>
      </w:pPr>
      <w:r w:rsidRPr="00400E50">
        <w:rPr>
          <w:b/>
          <w:bCs/>
          <w:sz w:val="28"/>
          <w:szCs w:val="28"/>
          <w:lang w:val="ro-MD"/>
        </w:rPr>
        <w:t>Dispoziții finale</w:t>
      </w:r>
    </w:p>
    <w:p w:rsidR="00F7531D" w:rsidRPr="00400E50" w:rsidRDefault="00F7531D" w:rsidP="00F7531D">
      <w:pPr>
        <w:pStyle w:val="Default"/>
        <w:jc w:val="center"/>
        <w:rPr>
          <w:sz w:val="28"/>
          <w:szCs w:val="28"/>
          <w:lang w:val="ro-MD"/>
        </w:rPr>
      </w:pPr>
    </w:p>
    <w:p w:rsidR="00F7531D" w:rsidRPr="00400E50" w:rsidRDefault="00F7531D" w:rsidP="00D90D05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>Termenul de valabilitate a certificatului de integritate este de 3 luni de la data eliberării.</w:t>
      </w:r>
    </w:p>
    <w:p w:rsidR="0084385E" w:rsidRDefault="00F7531D" w:rsidP="00D90D05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Persoanele fizice care intenționează să candideze pentru ocuparea unei </w:t>
      </w:r>
      <w:proofErr w:type="spellStart"/>
      <w:r w:rsidRPr="00400E50">
        <w:rPr>
          <w:sz w:val="28"/>
          <w:szCs w:val="28"/>
          <w:lang w:val="ro-MD"/>
        </w:rPr>
        <w:t>funcţii</w:t>
      </w:r>
      <w:proofErr w:type="spellEnd"/>
      <w:r w:rsidRPr="00400E50">
        <w:rPr>
          <w:sz w:val="28"/>
          <w:szCs w:val="28"/>
          <w:lang w:val="ro-MD"/>
        </w:rPr>
        <w:t xml:space="preserve"> publice eligibile, vor depune solicitările privind eliberarea certificatului de integritate, </w:t>
      </w:r>
      <w:r w:rsidR="00400E50" w:rsidRPr="00400E50">
        <w:rPr>
          <w:sz w:val="28"/>
          <w:szCs w:val="28"/>
          <w:lang w:val="ro-MD"/>
        </w:rPr>
        <w:t>ținând</w:t>
      </w:r>
      <w:r w:rsidRPr="00400E50">
        <w:rPr>
          <w:sz w:val="28"/>
          <w:szCs w:val="28"/>
          <w:lang w:val="ro-MD"/>
        </w:rPr>
        <w:t xml:space="preserve"> cont de</w:t>
      </w:r>
      <w:r w:rsidR="0084385E">
        <w:rPr>
          <w:sz w:val="28"/>
          <w:szCs w:val="28"/>
          <w:lang w:val="ro-MD"/>
        </w:rPr>
        <w:t>:</w:t>
      </w:r>
    </w:p>
    <w:p w:rsidR="0084385E" w:rsidRDefault="0084385E" w:rsidP="0084385E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t</w:t>
      </w:r>
      <w:r w:rsidRPr="00400E50">
        <w:rPr>
          <w:sz w:val="28"/>
          <w:szCs w:val="28"/>
          <w:lang w:val="ro-MD"/>
        </w:rPr>
        <w:t>ermenul de 3 luni de valabilitate a certificatului de integritate</w:t>
      </w:r>
      <w:r>
        <w:rPr>
          <w:sz w:val="28"/>
          <w:szCs w:val="28"/>
          <w:lang w:val="ro-MD"/>
        </w:rPr>
        <w:t>;</w:t>
      </w:r>
      <w:r w:rsidRPr="00400E50">
        <w:rPr>
          <w:sz w:val="28"/>
          <w:szCs w:val="28"/>
          <w:lang w:val="ro-MD"/>
        </w:rPr>
        <w:t xml:space="preserve"> </w:t>
      </w:r>
    </w:p>
    <w:p w:rsidR="0084385E" w:rsidRDefault="00F7531D" w:rsidP="0084385E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termenul legal </w:t>
      </w:r>
      <w:r w:rsidR="00052858" w:rsidRPr="00400E50">
        <w:rPr>
          <w:sz w:val="28"/>
          <w:szCs w:val="28"/>
          <w:lang w:val="ro-MD"/>
        </w:rPr>
        <w:t xml:space="preserve">prevăzut </w:t>
      </w:r>
      <w:r w:rsidRPr="00400E50">
        <w:rPr>
          <w:sz w:val="28"/>
          <w:szCs w:val="28"/>
          <w:lang w:val="ro-MD"/>
        </w:rPr>
        <w:t xml:space="preserve">de 15 zile pentru </w:t>
      </w:r>
      <w:r w:rsidRPr="00400E50">
        <w:rPr>
          <w:rFonts w:eastAsia="Times New Roman"/>
          <w:sz w:val="28"/>
          <w:lang w:val="ro-MD" w:eastAsia="ru-RU"/>
        </w:rPr>
        <w:t>eliberarea de către Aut</w:t>
      </w:r>
      <w:r w:rsidR="00052858" w:rsidRPr="00400E50">
        <w:rPr>
          <w:rFonts w:eastAsia="Times New Roman"/>
          <w:sz w:val="28"/>
          <w:lang w:val="ro-MD" w:eastAsia="ru-RU"/>
        </w:rPr>
        <w:t>o</w:t>
      </w:r>
      <w:r w:rsidRPr="00400E50">
        <w:rPr>
          <w:rFonts w:eastAsia="Times New Roman"/>
          <w:sz w:val="28"/>
          <w:lang w:val="ro-MD" w:eastAsia="ru-RU"/>
        </w:rPr>
        <w:t>ritate a certificatelor de integritate,</w:t>
      </w:r>
      <w:r w:rsidRPr="00400E50">
        <w:rPr>
          <w:sz w:val="28"/>
          <w:szCs w:val="28"/>
          <w:lang w:val="ro-MD"/>
        </w:rPr>
        <w:t xml:space="preserve"> potrivit art. 7 alin. (3) lit. i) din Legea nr. 132/2016</w:t>
      </w:r>
      <w:r w:rsidR="0084385E">
        <w:rPr>
          <w:sz w:val="28"/>
          <w:szCs w:val="28"/>
          <w:lang w:val="ro-MD"/>
        </w:rPr>
        <w:t>;</w:t>
      </w:r>
    </w:p>
    <w:p w:rsidR="00F7531D" w:rsidRDefault="00052858" w:rsidP="0084385E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  <w:lang w:val="ro-MD"/>
        </w:rPr>
      </w:pPr>
      <w:r w:rsidRPr="00400E50">
        <w:rPr>
          <w:sz w:val="28"/>
          <w:szCs w:val="28"/>
          <w:lang w:val="ro-MD"/>
        </w:rPr>
        <w:t xml:space="preserve">termenul de 30 de zile de </w:t>
      </w:r>
      <w:r w:rsidR="00400E50" w:rsidRPr="00400E50">
        <w:rPr>
          <w:sz w:val="28"/>
          <w:szCs w:val="28"/>
          <w:lang w:val="ro-MD"/>
        </w:rPr>
        <w:t>până</w:t>
      </w:r>
      <w:r w:rsidRPr="00400E50">
        <w:rPr>
          <w:sz w:val="28"/>
          <w:szCs w:val="28"/>
          <w:lang w:val="ro-MD"/>
        </w:rPr>
        <w:t xml:space="preserve"> </w:t>
      </w:r>
      <w:r w:rsidR="003464DC">
        <w:rPr>
          <w:sz w:val="28"/>
          <w:szCs w:val="28"/>
          <w:lang w:val="ro-MD"/>
        </w:rPr>
        <w:t xml:space="preserve">la </w:t>
      </w:r>
      <w:r w:rsidRPr="00400E50">
        <w:rPr>
          <w:sz w:val="28"/>
          <w:szCs w:val="28"/>
          <w:lang w:val="ro-MD"/>
        </w:rPr>
        <w:t xml:space="preserve">ziua alegerilor, prevăzut pentru prezentarea certificatului de integritate Comisiei Electorale Centrale sau consiliilor electorale de </w:t>
      </w:r>
      <w:r w:rsidR="00400E50" w:rsidRPr="00400E50">
        <w:rPr>
          <w:sz w:val="28"/>
          <w:szCs w:val="28"/>
          <w:lang w:val="ro-MD"/>
        </w:rPr>
        <w:t>circumscripție</w:t>
      </w:r>
      <w:r w:rsidRPr="00400E50">
        <w:rPr>
          <w:sz w:val="28"/>
          <w:szCs w:val="28"/>
          <w:lang w:val="ro-MD"/>
        </w:rPr>
        <w:t>, potrivit art. 49 din Codul electoral nr. 1381/1997.</w:t>
      </w:r>
    </w:p>
    <w:p w:rsidR="0084385E" w:rsidRDefault="0084385E" w:rsidP="00D90D05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Nu se admit solicitările de eliberare a certificatelor de integritate de către p</w:t>
      </w:r>
      <w:r w:rsidRPr="00400E50">
        <w:rPr>
          <w:sz w:val="28"/>
          <w:szCs w:val="28"/>
          <w:lang w:val="ro-MD"/>
        </w:rPr>
        <w:t xml:space="preserve">ersoanele fizice care intenționează să candideze pentru ocuparea unei </w:t>
      </w:r>
      <w:proofErr w:type="spellStart"/>
      <w:r w:rsidRPr="00400E50">
        <w:rPr>
          <w:sz w:val="28"/>
          <w:szCs w:val="28"/>
          <w:lang w:val="ro-MD"/>
        </w:rPr>
        <w:t>funcţii</w:t>
      </w:r>
      <w:proofErr w:type="spellEnd"/>
      <w:r w:rsidRPr="00400E50">
        <w:rPr>
          <w:sz w:val="28"/>
          <w:szCs w:val="28"/>
          <w:lang w:val="ro-MD"/>
        </w:rPr>
        <w:t xml:space="preserve"> publice eligibile,</w:t>
      </w:r>
      <w:r>
        <w:rPr>
          <w:sz w:val="28"/>
          <w:szCs w:val="28"/>
          <w:lang w:val="ro-MD"/>
        </w:rPr>
        <w:t xml:space="preserve"> în afara unui scrutin electoral anunțat în condițiile legii.</w:t>
      </w:r>
    </w:p>
    <w:p w:rsidR="00486400" w:rsidRPr="00293D24" w:rsidRDefault="00E60682" w:rsidP="00466185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en-US"/>
        </w:rPr>
      </w:pPr>
      <w:r w:rsidRPr="0043329B">
        <w:rPr>
          <w:sz w:val="28"/>
          <w:lang w:val="ro-MD"/>
        </w:rPr>
        <w:t>Modificarea și completarea prezentului Regulament are loc</w:t>
      </w:r>
      <w:r w:rsidRPr="0043329B">
        <w:rPr>
          <w:sz w:val="28"/>
          <w:szCs w:val="28"/>
          <w:lang w:val="ro-MD"/>
        </w:rPr>
        <w:t xml:space="preserve"> </w:t>
      </w:r>
      <w:r w:rsidR="00B312BC" w:rsidRPr="0043329B">
        <w:rPr>
          <w:sz w:val="28"/>
          <w:szCs w:val="28"/>
          <w:lang w:val="ro-MD"/>
        </w:rPr>
        <w:t xml:space="preserve">cu respectarea </w:t>
      </w:r>
      <w:r w:rsidRPr="0043329B">
        <w:rPr>
          <w:sz w:val="28"/>
          <w:szCs w:val="28"/>
          <w:lang w:val="ro-MD"/>
        </w:rPr>
        <w:t xml:space="preserve"> procedurii de adoptare a Regulamentului.</w:t>
      </w:r>
    </w:p>
    <w:sectPr w:rsidR="00486400" w:rsidRPr="00293D24" w:rsidSect="00936227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AD" w:rsidRDefault="005975AD" w:rsidP="00712742">
      <w:pPr>
        <w:spacing w:after="0" w:line="240" w:lineRule="auto"/>
      </w:pPr>
      <w:r>
        <w:separator/>
      </w:r>
    </w:p>
  </w:endnote>
  <w:endnote w:type="continuationSeparator" w:id="0">
    <w:p w:rsidR="005975AD" w:rsidRDefault="005975AD" w:rsidP="0071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341165"/>
      <w:docPartObj>
        <w:docPartGallery w:val="Page Numbers (Bottom of Page)"/>
        <w:docPartUnique/>
      </w:docPartObj>
    </w:sdtPr>
    <w:sdtEndPr/>
    <w:sdtContent>
      <w:p w:rsidR="00E24218" w:rsidRDefault="00E242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1D" w:rsidRPr="00254C1D">
          <w:rPr>
            <w:noProof/>
            <w:lang w:val="ru-RU"/>
          </w:rPr>
          <w:t>6</w:t>
        </w:r>
        <w:r>
          <w:fldChar w:fldCharType="end"/>
        </w:r>
      </w:p>
    </w:sdtContent>
  </w:sdt>
  <w:p w:rsidR="00E24218" w:rsidRDefault="00E24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AD" w:rsidRDefault="005975AD" w:rsidP="00712742">
      <w:pPr>
        <w:spacing w:after="0" w:line="240" w:lineRule="auto"/>
      </w:pPr>
      <w:r>
        <w:separator/>
      </w:r>
    </w:p>
  </w:footnote>
  <w:footnote w:type="continuationSeparator" w:id="0">
    <w:p w:rsidR="005975AD" w:rsidRDefault="005975AD" w:rsidP="0071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51"/>
    <w:multiLevelType w:val="hybridMultilevel"/>
    <w:tmpl w:val="11C043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abstractNum w:abstractNumId="2" w15:restartNumberingAfterBreak="0">
    <w:nsid w:val="0AF46443"/>
    <w:multiLevelType w:val="hybridMultilevel"/>
    <w:tmpl w:val="E3C21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24"/>
    <w:multiLevelType w:val="hybridMultilevel"/>
    <w:tmpl w:val="726E544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7B72"/>
    <w:multiLevelType w:val="hybridMultilevel"/>
    <w:tmpl w:val="A33E27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EFD"/>
    <w:multiLevelType w:val="hybridMultilevel"/>
    <w:tmpl w:val="97F06D9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C177EA"/>
    <w:multiLevelType w:val="hybridMultilevel"/>
    <w:tmpl w:val="469C2F2E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0364CD1"/>
    <w:multiLevelType w:val="hybridMultilevel"/>
    <w:tmpl w:val="100042CA"/>
    <w:lvl w:ilvl="0" w:tplc="AC9C79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4F55"/>
    <w:multiLevelType w:val="hybridMultilevel"/>
    <w:tmpl w:val="AB4E79B0"/>
    <w:lvl w:ilvl="0" w:tplc="EB0AA5F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0B35"/>
    <w:multiLevelType w:val="hybridMultilevel"/>
    <w:tmpl w:val="4CC493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D1E99"/>
    <w:multiLevelType w:val="hybridMultilevel"/>
    <w:tmpl w:val="F7D6878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0F86"/>
    <w:multiLevelType w:val="hybridMultilevel"/>
    <w:tmpl w:val="4F90B1C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F258BE"/>
    <w:multiLevelType w:val="hybridMultilevel"/>
    <w:tmpl w:val="8CB20A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5"/>
    <w:rsid w:val="000024EF"/>
    <w:rsid w:val="00007313"/>
    <w:rsid w:val="00026981"/>
    <w:rsid w:val="000300E4"/>
    <w:rsid w:val="00032D4F"/>
    <w:rsid w:val="00042681"/>
    <w:rsid w:val="0004346E"/>
    <w:rsid w:val="000459EC"/>
    <w:rsid w:val="00050444"/>
    <w:rsid w:val="00052858"/>
    <w:rsid w:val="00057185"/>
    <w:rsid w:val="0007071C"/>
    <w:rsid w:val="0007248A"/>
    <w:rsid w:val="0007582A"/>
    <w:rsid w:val="000A3919"/>
    <w:rsid w:val="000A3C6E"/>
    <w:rsid w:val="000A4099"/>
    <w:rsid w:val="000B1216"/>
    <w:rsid w:val="000B5135"/>
    <w:rsid w:val="000C7132"/>
    <w:rsid w:val="000D7A7E"/>
    <w:rsid w:val="000F7814"/>
    <w:rsid w:val="00102C71"/>
    <w:rsid w:val="00105091"/>
    <w:rsid w:val="001129DD"/>
    <w:rsid w:val="00123693"/>
    <w:rsid w:val="001421F9"/>
    <w:rsid w:val="00156B10"/>
    <w:rsid w:val="001714F6"/>
    <w:rsid w:val="001770C9"/>
    <w:rsid w:val="001B1503"/>
    <w:rsid w:val="001B50D7"/>
    <w:rsid w:val="001B599E"/>
    <w:rsid w:val="001C503C"/>
    <w:rsid w:val="001E1E1B"/>
    <w:rsid w:val="001E65E4"/>
    <w:rsid w:val="001E7E00"/>
    <w:rsid w:val="001F48C4"/>
    <w:rsid w:val="00200B6F"/>
    <w:rsid w:val="002048BD"/>
    <w:rsid w:val="00221DE1"/>
    <w:rsid w:val="00227C47"/>
    <w:rsid w:val="00233D9E"/>
    <w:rsid w:val="00240299"/>
    <w:rsid w:val="002508D0"/>
    <w:rsid w:val="00254C1D"/>
    <w:rsid w:val="00257E1C"/>
    <w:rsid w:val="0027318D"/>
    <w:rsid w:val="00275EC2"/>
    <w:rsid w:val="00275FA7"/>
    <w:rsid w:val="00286DB8"/>
    <w:rsid w:val="00287FEC"/>
    <w:rsid w:val="00293637"/>
    <w:rsid w:val="00293D24"/>
    <w:rsid w:val="002A4AED"/>
    <w:rsid w:val="002A5DAC"/>
    <w:rsid w:val="002A7A7F"/>
    <w:rsid w:val="002B1042"/>
    <w:rsid w:val="002C06E6"/>
    <w:rsid w:val="002C1BD0"/>
    <w:rsid w:val="002D6088"/>
    <w:rsid w:val="002D6E4B"/>
    <w:rsid w:val="002E6EF2"/>
    <w:rsid w:val="00300EC6"/>
    <w:rsid w:val="00310F0B"/>
    <w:rsid w:val="00337831"/>
    <w:rsid w:val="0034092C"/>
    <w:rsid w:val="00340CAD"/>
    <w:rsid w:val="003464DC"/>
    <w:rsid w:val="003559BC"/>
    <w:rsid w:val="00370FA5"/>
    <w:rsid w:val="0037222A"/>
    <w:rsid w:val="003A01FA"/>
    <w:rsid w:val="003A30FF"/>
    <w:rsid w:val="003A47BD"/>
    <w:rsid w:val="003B7C6C"/>
    <w:rsid w:val="003C0379"/>
    <w:rsid w:val="003C1679"/>
    <w:rsid w:val="003C369D"/>
    <w:rsid w:val="003C4773"/>
    <w:rsid w:val="003C5748"/>
    <w:rsid w:val="00400E50"/>
    <w:rsid w:val="00406FF1"/>
    <w:rsid w:val="0041121E"/>
    <w:rsid w:val="00412A39"/>
    <w:rsid w:val="00415B96"/>
    <w:rsid w:val="00416BDE"/>
    <w:rsid w:val="00425D5B"/>
    <w:rsid w:val="0043329B"/>
    <w:rsid w:val="00451E64"/>
    <w:rsid w:val="00461BFF"/>
    <w:rsid w:val="00466185"/>
    <w:rsid w:val="00482F31"/>
    <w:rsid w:val="0048553D"/>
    <w:rsid w:val="00486400"/>
    <w:rsid w:val="00495ADE"/>
    <w:rsid w:val="004B5244"/>
    <w:rsid w:val="004B540D"/>
    <w:rsid w:val="004B5EDA"/>
    <w:rsid w:val="004C0D59"/>
    <w:rsid w:val="004C626A"/>
    <w:rsid w:val="004C74FC"/>
    <w:rsid w:val="004D44A6"/>
    <w:rsid w:val="004D64AE"/>
    <w:rsid w:val="004E3AE5"/>
    <w:rsid w:val="004E5375"/>
    <w:rsid w:val="004E64C1"/>
    <w:rsid w:val="004F1BF6"/>
    <w:rsid w:val="004F70C7"/>
    <w:rsid w:val="00513BD1"/>
    <w:rsid w:val="00522266"/>
    <w:rsid w:val="00523C15"/>
    <w:rsid w:val="0052412A"/>
    <w:rsid w:val="0053717E"/>
    <w:rsid w:val="00537EAB"/>
    <w:rsid w:val="00552E52"/>
    <w:rsid w:val="00556883"/>
    <w:rsid w:val="005624F2"/>
    <w:rsid w:val="00572346"/>
    <w:rsid w:val="00582383"/>
    <w:rsid w:val="00583CF6"/>
    <w:rsid w:val="00596142"/>
    <w:rsid w:val="005975AD"/>
    <w:rsid w:val="005B0B9B"/>
    <w:rsid w:val="005B3F75"/>
    <w:rsid w:val="005D1770"/>
    <w:rsid w:val="005E0B5A"/>
    <w:rsid w:val="00602FF8"/>
    <w:rsid w:val="00615833"/>
    <w:rsid w:val="00615A3A"/>
    <w:rsid w:val="00615B8A"/>
    <w:rsid w:val="0062117E"/>
    <w:rsid w:val="00622F61"/>
    <w:rsid w:val="00623D04"/>
    <w:rsid w:val="0063293D"/>
    <w:rsid w:val="006403D8"/>
    <w:rsid w:val="00644A2F"/>
    <w:rsid w:val="00646CC9"/>
    <w:rsid w:val="00651F7C"/>
    <w:rsid w:val="006568A1"/>
    <w:rsid w:val="006602BC"/>
    <w:rsid w:val="0066425A"/>
    <w:rsid w:val="006762A6"/>
    <w:rsid w:val="006762A8"/>
    <w:rsid w:val="006804EA"/>
    <w:rsid w:val="00687E2C"/>
    <w:rsid w:val="006A29F9"/>
    <w:rsid w:val="006A2FFC"/>
    <w:rsid w:val="006A6A83"/>
    <w:rsid w:val="006B42E0"/>
    <w:rsid w:val="006C241A"/>
    <w:rsid w:val="006C44BC"/>
    <w:rsid w:val="006C77F2"/>
    <w:rsid w:val="006C7E4B"/>
    <w:rsid w:val="006E17EA"/>
    <w:rsid w:val="006E770D"/>
    <w:rsid w:val="006F5F12"/>
    <w:rsid w:val="006F761B"/>
    <w:rsid w:val="00701E2D"/>
    <w:rsid w:val="00705F34"/>
    <w:rsid w:val="00712742"/>
    <w:rsid w:val="0071506E"/>
    <w:rsid w:val="0071641B"/>
    <w:rsid w:val="0072085E"/>
    <w:rsid w:val="00723F74"/>
    <w:rsid w:val="007308FC"/>
    <w:rsid w:val="00735DF4"/>
    <w:rsid w:val="00744FCA"/>
    <w:rsid w:val="00751456"/>
    <w:rsid w:val="0075183C"/>
    <w:rsid w:val="0075404C"/>
    <w:rsid w:val="00754C00"/>
    <w:rsid w:val="00766258"/>
    <w:rsid w:val="0076722B"/>
    <w:rsid w:val="00767829"/>
    <w:rsid w:val="0077196D"/>
    <w:rsid w:val="0077283D"/>
    <w:rsid w:val="00776940"/>
    <w:rsid w:val="007777E3"/>
    <w:rsid w:val="00797D7E"/>
    <w:rsid w:val="007A08C9"/>
    <w:rsid w:val="007B627A"/>
    <w:rsid w:val="007C658D"/>
    <w:rsid w:val="007E1945"/>
    <w:rsid w:val="007F6A4D"/>
    <w:rsid w:val="008055C7"/>
    <w:rsid w:val="00816CC1"/>
    <w:rsid w:val="00817094"/>
    <w:rsid w:val="008208DB"/>
    <w:rsid w:val="00827A52"/>
    <w:rsid w:val="00836F07"/>
    <w:rsid w:val="0084124E"/>
    <w:rsid w:val="0084385E"/>
    <w:rsid w:val="00847BAD"/>
    <w:rsid w:val="008641ED"/>
    <w:rsid w:val="00865F65"/>
    <w:rsid w:val="00877B15"/>
    <w:rsid w:val="00880D6C"/>
    <w:rsid w:val="00896A65"/>
    <w:rsid w:val="008A307C"/>
    <w:rsid w:val="008A46EC"/>
    <w:rsid w:val="008B4EAA"/>
    <w:rsid w:val="008C51CA"/>
    <w:rsid w:val="008D1DD6"/>
    <w:rsid w:val="008D6956"/>
    <w:rsid w:val="008F127C"/>
    <w:rsid w:val="008F3AE3"/>
    <w:rsid w:val="008F74B9"/>
    <w:rsid w:val="009007E3"/>
    <w:rsid w:val="00904248"/>
    <w:rsid w:val="00906DE0"/>
    <w:rsid w:val="009230A7"/>
    <w:rsid w:val="00923B62"/>
    <w:rsid w:val="009249F9"/>
    <w:rsid w:val="00927FCC"/>
    <w:rsid w:val="0093186F"/>
    <w:rsid w:val="009360C2"/>
    <w:rsid w:val="00936227"/>
    <w:rsid w:val="00942D1D"/>
    <w:rsid w:val="0096088C"/>
    <w:rsid w:val="009635CB"/>
    <w:rsid w:val="00966D09"/>
    <w:rsid w:val="0096790E"/>
    <w:rsid w:val="0097774E"/>
    <w:rsid w:val="0098500B"/>
    <w:rsid w:val="0099181F"/>
    <w:rsid w:val="009962E2"/>
    <w:rsid w:val="00997D75"/>
    <w:rsid w:val="009A3B4D"/>
    <w:rsid w:val="009A5CCD"/>
    <w:rsid w:val="009A668E"/>
    <w:rsid w:val="009B769B"/>
    <w:rsid w:val="009C0E1C"/>
    <w:rsid w:val="009C196E"/>
    <w:rsid w:val="009D02AA"/>
    <w:rsid w:val="009D7A27"/>
    <w:rsid w:val="009E3857"/>
    <w:rsid w:val="009E4AB5"/>
    <w:rsid w:val="009F0A51"/>
    <w:rsid w:val="009F4F26"/>
    <w:rsid w:val="009F6FAF"/>
    <w:rsid w:val="00A055D8"/>
    <w:rsid w:val="00A057A6"/>
    <w:rsid w:val="00A1729D"/>
    <w:rsid w:val="00A235D4"/>
    <w:rsid w:val="00A23FD2"/>
    <w:rsid w:val="00A40F73"/>
    <w:rsid w:val="00A477C3"/>
    <w:rsid w:val="00A523F9"/>
    <w:rsid w:val="00A61118"/>
    <w:rsid w:val="00A63263"/>
    <w:rsid w:val="00A63CEC"/>
    <w:rsid w:val="00A65025"/>
    <w:rsid w:val="00A84CC5"/>
    <w:rsid w:val="00A84D8E"/>
    <w:rsid w:val="00AA1864"/>
    <w:rsid w:val="00AB2DF9"/>
    <w:rsid w:val="00AB337C"/>
    <w:rsid w:val="00AB44F1"/>
    <w:rsid w:val="00AB722E"/>
    <w:rsid w:val="00AD028A"/>
    <w:rsid w:val="00AD2E22"/>
    <w:rsid w:val="00AF0036"/>
    <w:rsid w:val="00AF4C25"/>
    <w:rsid w:val="00B00D5E"/>
    <w:rsid w:val="00B049D4"/>
    <w:rsid w:val="00B11C82"/>
    <w:rsid w:val="00B1541A"/>
    <w:rsid w:val="00B25DB3"/>
    <w:rsid w:val="00B262D1"/>
    <w:rsid w:val="00B312BC"/>
    <w:rsid w:val="00B3223C"/>
    <w:rsid w:val="00B50AF3"/>
    <w:rsid w:val="00B50B15"/>
    <w:rsid w:val="00B51D5D"/>
    <w:rsid w:val="00B53426"/>
    <w:rsid w:val="00B57CA3"/>
    <w:rsid w:val="00B71FF3"/>
    <w:rsid w:val="00B806C2"/>
    <w:rsid w:val="00B8271D"/>
    <w:rsid w:val="00B84993"/>
    <w:rsid w:val="00B909EC"/>
    <w:rsid w:val="00B94C9E"/>
    <w:rsid w:val="00B953C3"/>
    <w:rsid w:val="00BB016B"/>
    <w:rsid w:val="00BB1B0C"/>
    <w:rsid w:val="00BB48E0"/>
    <w:rsid w:val="00BD025C"/>
    <w:rsid w:val="00BD213B"/>
    <w:rsid w:val="00BD3CDC"/>
    <w:rsid w:val="00BD7909"/>
    <w:rsid w:val="00BE2A87"/>
    <w:rsid w:val="00BE2EA0"/>
    <w:rsid w:val="00BE31DD"/>
    <w:rsid w:val="00BE4552"/>
    <w:rsid w:val="00BE58E0"/>
    <w:rsid w:val="00BF0EF6"/>
    <w:rsid w:val="00BF44A7"/>
    <w:rsid w:val="00C00490"/>
    <w:rsid w:val="00C050FF"/>
    <w:rsid w:val="00C125C3"/>
    <w:rsid w:val="00C14640"/>
    <w:rsid w:val="00C17E9F"/>
    <w:rsid w:val="00C32AFB"/>
    <w:rsid w:val="00C4337D"/>
    <w:rsid w:val="00C531BB"/>
    <w:rsid w:val="00C66D9A"/>
    <w:rsid w:val="00C76D2A"/>
    <w:rsid w:val="00C801D0"/>
    <w:rsid w:val="00C80C79"/>
    <w:rsid w:val="00C931E7"/>
    <w:rsid w:val="00C95FC9"/>
    <w:rsid w:val="00C96F1E"/>
    <w:rsid w:val="00CA1A3E"/>
    <w:rsid w:val="00CA3F9A"/>
    <w:rsid w:val="00CA6287"/>
    <w:rsid w:val="00CA6DA8"/>
    <w:rsid w:val="00CC300B"/>
    <w:rsid w:val="00CC47F3"/>
    <w:rsid w:val="00CD3FE9"/>
    <w:rsid w:val="00CE0B5E"/>
    <w:rsid w:val="00CE23BE"/>
    <w:rsid w:val="00CE6B0F"/>
    <w:rsid w:val="00CF585D"/>
    <w:rsid w:val="00D23854"/>
    <w:rsid w:val="00D34870"/>
    <w:rsid w:val="00D45522"/>
    <w:rsid w:val="00D60B58"/>
    <w:rsid w:val="00D62687"/>
    <w:rsid w:val="00D62B2E"/>
    <w:rsid w:val="00D67976"/>
    <w:rsid w:val="00D74242"/>
    <w:rsid w:val="00D90D05"/>
    <w:rsid w:val="00D9234C"/>
    <w:rsid w:val="00DA6656"/>
    <w:rsid w:val="00DA712E"/>
    <w:rsid w:val="00DA7576"/>
    <w:rsid w:val="00DA7640"/>
    <w:rsid w:val="00DB315A"/>
    <w:rsid w:val="00DB4775"/>
    <w:rsid w:val="00DC2F38"/>
    <w:rsid w:val="00DC3979"/>
    <w:rsid w:val="00DE5B32"/>
    <w:rsid w:val="00E0347C"/>
    <w:rsid w:val="00E05CB3"/>
    <w:rsid w:val="00E24218"/>
    <w:rsid w:val="00E31742"/>
    <w:rsid w:val="00E53D47"/>
    <w:rsid w:val="00E57C3A"/>
    <w:rsid w:val="00E60682"/>
    <w:rsid w:val="00E94F3D"/>
    <w:rsid w:val="00EA45D8"/>
    <w:rsid w:val="00EA65E9"/>
    <w:rsid w:val="00EB7530"/>
    <w:rsid w:val="00EC0A41"/>
    <w:rsid w:val="00EC2F68"/>
    <w:rsid w:val="00ED0DAD"/>
    <w:rsid w:val="00ED4A2D"/>
    <w:rsid w:val="00ED712F"/>
    <w:rsid w:val="00EE4261"/>
    <w:rsid w:val="00EF3460"/>
    <w:rsid w:val="00F05DBA"/>
    <w:rsid w:val="00F103C7"/>
    <w:rsid w:val="00F1388C"/>
    <w:rsid w:val="00F16B4C"/>
    <w:rsid w:val="00F31004"/>
    <w:rsid w:val="00F3228E"/>
    <w:rsid w:val="00F340C2"/>
    <w:rsid w:val="00F40C52"/>
    <w:rsid w:val="00F634E1"/>
    <w:rsid w:val="00F66241"/>
    <w:rsid w:val="00F7531D"/>
    <w:rsid w:val="00F9648A"/>
    <w:rsid w:val="00FA4D61"/>
    <w:rsid w:val="00FC2D8B"/>
    <w:rsid w:val="00FD2182"/>
    <w:rsid w:val="00FD4D98"/>
    <w:rsid w:val="00FD6520"/>
    <w:rsid w:val="00FE1AD1"/>
    <w:rsid w:val="00FE41D7"/>
    <w:rsid w:val="00FE5547"/>
    <w:rsid w:val="00FF3D54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39F06-F2E8-4AC9-9286-E9F08C8A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7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F4C25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4C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4C2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F4C2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Default">
    <w:name w:val="Default"/>
    <w:rsid w:val="00AF4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71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74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1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742"/>
    <w:rPr>
      <w:rFonts w:ascii="Times New Roman" w:hAnsi="Times New Roman"/>
      <w:sz w:val="24"/>
    </w:rPr>
  </w:style>
  <w:style w:type="paragraph" w:customStyle="1" w:styleId="rg">
    <w:name w:val="rg"/>
    <w:basedOn w:val="a"/>
    <w:uiPriority w:val="99"/>
    <w:rsid w:val="00BB01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052858"/>
    <w:rPr>
      <w:b/>
      <w:bCs/>
    </w:rPr>
  </w:style>
  <w:style w:type="character" w:customStyle="1" w:styleId="docheader">
    <w:name w:val="doc_header"/>
    <w:basedOn w:val="a0"/>
    <w:rsid w:val="00052858"/>
  </w:style>
  <w:style w:type="paragraph" w:styleId="ab">
    <w:name w:val="Balloon Text"/>
    <w:basedOn w:val="a"/>
    <w:link w:val="ac"/>
    <w:uiPriority w:val="99"/>
    <w:semiHidden/>
    <w:unhideWhenUsed/>
    <w:rsid w:val="003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64D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F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p.gov.md/ro/c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E8BC-9F13-4ADC-96DB-375B67FE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2018-09-14T10:49:00Z</cp:lastPrinted>
  <dcterms:created xsi:type="dcterms:W3CDTF">2018-07-20T05:16:00Z</dcterms:created>
  <dcterms:modified xsi:type="dcterms:W3CDTF">2018-10-10T06:39:00Z</dcterms:modified>
</cp:coreProperties>
</file>